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65" w:rsidRPr="00F12D79" w:rsidRDefault="00B26C65" w:rsidP="0013106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>
        <w:rPr>
          <w:rFonts w:ascii="PT Astra Serif" w:hAnsi="PT Astra Serif" w:cs="PT Astra Serif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89D436D" wp14:editId="4430B2DF">
            <wp:simplePos x="0" y="0"/>
            <wp:positionH relativeFrom="column">
              <wp:posOffset>2834640</wp:posOffset>
            </wp:positionH>
            <wp:positionV relativeFrom="paragraph">
              <wp:posOffset>-624840</wp:posOffset>
            </wp:positionV>
            <wp:extent cx="381000" cy="485775"/>
            <wp:effectExtent l="19050" t="0" r="0" b="0"/>
            <wp:wrapTight wrapText="bothSides">
              <wp:wrapPolygon edited="0">
                <wp:start x="-1080" y="0"/>
                <wp:lineTo x="-1080" y="21176"/>
                <wp:lineTo x="21600" y="21176"/>
                <wp:lineTo x="21600" y="0"/>
                <wp:lineTo x="-108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2D79">
        <w:rPr>
          <w:rFonts w:ascii="PT Astra Serif" w:hAnsi="PT Astra Serif" w:cs="PT Astra Serif"/>
          <w:b/>
          <w:bCs/>
          <w:sz w:val="32"/>
          <w:szCs w:val="32"/>
        </w:rPr>
        <w:t>РОССИЙСКАЯ ФЕДЕРАЦИЯ</w:t>
      </w:r>
    </w:p>
    <w:p w:rsidR="00B26C65" w:rsidRPr="00F12D79" w:rsidRDefault="00B26C65" w:rsidP="00B26C65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СОВЕТ ДЕПУТАТОВ МУНИЦИПАЛЬНОГО ОБРАЗОВАНИЯ</w:t>
      </w:r>
    </w:p>
    <w:p w:rsidR="00B26C65" w:rsidRPr="00F12D79" w:rsidRDefault="00B26C65" w:rsidP="00B26C65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ЧУФАРОВСКОЕ ГОРОДСКОЕ ПОСЕЛЕНИЕ</w:t>
      </w:r>
    </w:p>
    <w:p w:rsidR="00B26C65" w:rsidRPr="00F12D79" w:rsidRDefault="00B26C65" w:rsidP="00B26C65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ВЕШКАЙМСКОГО РАЙОНА УЛЬЯНОВСКОЙ ОБЛАСТИ</w:t>
      </w:r>
    </w:p>
    <w:p w:rsidR="00B26C65" w:rsidRPr="00F12D79" w:rsidRDefault="00B26C65" w:rsidP="00B26C65">
      <w:pPr>
        <w:spacing w:after="0" w:line="240" w:lineRule="auto"/>
        <w:jc w:val="center"/>
        <w:rPr>
          <w:rFonts w:ascii="PT Astra Serif" w:hAnsi="PT Astra Serif" w:cs="PT Astra Serif"/>
          <w:b/>
          <w:bCs/>
        </w:rPr>
      </w:pPr>
    </w:p>
    <w:p w:rsidR="00B26C65" w:rsidRPr="00F12D79" w:rsidRDefault="00B26C65" w:rsidP="00B26C65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40"/>
          <w:szCs w:val="40"/>
        </w:rPr>
      </w:pPr>
      <w:r w:rsidRPr="00F12D79">
        <w:rPr>
          <w:rFonts w:ascii="PT Astra Serif" w:hAnsi="PT Astra Serif" w:cs="PT Astra Serif"/>
          <w:b/>
          <w:bCs/>
          <w:sz w:val="40"/>
          <w:szCs w:val="40"/>
        </w:rPr>
        <w:t xml:space="preserve">РЕШЕНИЕ                       </w:t>
      </w:r>
    </w:p>
    <w:p w:rsidR="00B26C65" w:rsidRPr="00F878B3" w:rsidRDefault="00B26C65" w:rsidP="00B26C65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16"/>
          <w:szCs w:val="16"/>
        </w:rPr>
      </w:pPr>
    </w:p>
    <w:p w:rsidR="00B26C65" w:rsidRPr="00A103C0" w:rsidRDefault="00E620CC" w:rsidP="00B26C6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22.09.</w:t>
      </w:r>
      <w:r w:rsidR="00131063">
        <w:rPr>
          <w:rFonts w:ascii="PT Astra Serif" w:hAnsi="PT Astra Serif" w:cs="PT Astra Serif"/>
          <w:sz w:val="28"/>
          <w:szCs w:val="28"/>
        </w:rPr>
        <w:t>2022</w:t>
      </w:r>
      <w:r w:rsidR="00B26C65" w:rsidRPr="00A103C0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№  </w:t>
      </w:r>
      <w:r>
        <w:rPr>
          <w:rFonts w:ascii="PT Astra Serif" w:hAnsi="PT Astra Serif" w:cs="PT Astra Serif"/>
          <w:sz w:val="28"/>
          <w:szCs w:val="28"/>
        </w:rPr>
        <w:t>45</w:t>
      </w:r>
      <w:bookmarkStart w:id="0" w:name="_GoBack"/>
      <w:bookmarkEnd w:id="0"/>
    </w:p>
    <w:p w:rsidR="00B26C65" w:rsidRPr="00A103C0" w:rsidRDefault="00B26C65" w:rsidP="00B26C6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A103C0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                  Экз.№___</w:t>
      </w:r>
    </w:p>
    <w:p w:rsidR="00B26C65" w:rsidRPr="00A103C0" w:rsidRDefault="00B26C65" w:rsidP="00B26C65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proofErr w:type="spellStart"/>
      <w:r w:rsidRPr="00A103C0">
        <w:rPr>
          <w:rFonts w:ascii="PT Astra Serif" w:hAnsi="PT Astra Serif" w:cs="PT Astra Serif"/>
          <w:sz w:val="24"/>
          <w:szCs w:val="24"/>
        </w:rPr>
        <w:t>р.п</w:t>
      </w:r>
      <w:proofErr w:type="spellEnd"/>
      <w:r w:rsidRPr="00A103C0">
        <w:rPr>
          <w:rFonts w:ascii="PT Astra Serif" w:hAnsi="PT Astra Serif" w:cs="PT Astra Serif"/>
          <w:sz w:val="24"/>
          <w:szCs w:val="24"/>
        </w:rPr>
        <w:t>. Чуфарово</w:t>
      </w:r>
    </w:p>
    <w:p w:rsidR="00E620CC" w:rsidRDefault="00B26C65" w:rsidP="00B26C65">
      <w:pPr>
        <w:spacing w:after="0" w:line="240" w:lineRule="auto"/>
        <w:jc w:val="center"/>
        <w:rPr>
          <w:rFonts w:ascii="PT Astra Serif" w:hAnsi="PT Astra Serif"/>
          <w:b/>
          <w:spacing w:val="2"/>
          <w:sz w:val="28"/>
          <w:szCs w:val="21"/>
        </w:rPr>
      </w:pPr>
      <w:r w:rsidRPr="00B711C2">
        <w:rPr>
          <w:rFonts w:ascii="PT Astra Serif" w:hAnsi="PT Astra Serif"/>
          <w:b/>
          <w:spacing w:val="2"/>
          <w:sz w:val="28"/>
          <w:szCs w:val="21"/>
        </w:rPr>
        <w:t xml:space="preserve">О </w:t>
      </w:r>
      <w:r w:rsidR="00E620CC">
        <w:rPr>
          <w:rFonts w:ascii="PT Astra Serif" w:hAnsi="PT Astra Serif"/>
          <w:b/>
          <w:spacing w:val="2"/>
          <w:sz w:val="28"/>
          <w:szCs w:val="21"/>
        </w:rPr>
        <w:t xml:space="preserve">назначении сельского старосты р.п.Чуфарово </w:t>
      </w:r>
    </w:p>
    <w:p w:rsidR="00B26C65" w:rsidRPr="00B711C2" w:rsidRDefault="00E620CC" w:rsidP="00B26C6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1"/>
        </w:rPr>
        <w:t>муниципального образования Чуфаровское городское поселение Вешкаймского района Ульяновской области</w:t>
      </w:r>
    </w:p>
    <w:p w:rsidR="00B26C65" w:rsidRDefault="00B26C65" w:rsidP="00B26C65">
      <w:pPr>
        <w:spacing w:after="0" w:line="240" w:lineRule="auto"/>
        <w:ind w:firstLine="709"/>
        <w:jc w:val="center"/>
        <w:rPr>
          <w:rFonts w:ascii="PT Astra Serif" w:hAnsi="PT Astra Serif"/>
          <w:spacing w:val="2"/>
          <w:sz w:val="28"/>
          <w:szCs w:val="21"/>
        </w:rPr>
      </w:pPr>
    </w:p>
    <w:p w:rsidR="00B26C65" w:rsidRDefault="00E620CC" w:rsidP="00B26C65">
      <w:pPr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 соответствии со ст. 27.1.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ст. 5Закона Ульяновской области от 29.10.2018 №105-ЗО «О сельских старостах населенных пунктов (сельских старостах) в Ульяновской области», Уставом муниципального образования Чуфаровское городское поселение Вешкаймского района Ульяновской области</w:t>
      </w:r>
      <w:r w:rsidR="00B26C65"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, Совет депутатов муниципального образования Чуфаровское городское поселение Вешкаймского района Ульяновской области </w:t>
      </w:r>
      <w:r w:rsidR="00B26C65" w:rsidRPr="00B711C2">
        <w:rPr>
          <w:rFonts w:ascii="PT Astra Serif" w:hAnsi="PT Astra Serif" w:cs="Arial"/>
          <w:color w:val="000000" w:themeColor="text1"/>
          <w:spacing w:val="40"/>
          <w:sz w:val="28"/>
          <w:szCs w:val="28"/>
          <w:shd w:val="clear" w:color="auto" w:fill="FFFFFF"/>
        </w:rPr>
        <w:t>решил</w:t>
      </w:r>
      <w:r w:rsidR="00B26C65"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:</w:t>
      </w:r>
      <w:proofErr w:type="gramEnd"/>
    </w:p>
    <w:p w:rsidR="00B26C65" w:rsidRDefault="002F223C" w:rsidP="00E620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1. </w:t>
      </w:r>
      <w:r w:rsidR="00E620CC">
        <w:rPr>
          <w:rFonts w:ascii="PT Astra Serif" w:hAnsi="PT Astra Serif" w:cs="Arial"/>
          <w:color w:val="000000" w:themeColor="text1"/>
          <w:sz w:val="28"/>
          <w:szCs w:val="28"/>
        </w:rPr>
        <w:t>Назначить сельским старостой р.п.Чуфарово Вешкаймского района Ульяновской области Каширину Валентину Михайловну</w:t>
      </w:r>
    </w:p>
    <w:p w:rsidR="002F223C" w:rsidRDefault="002F223C" w:rsidP="00B26C6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2. Настоящее решение вступает в силу на следующий день после дня его </w:t>
      </w:r>
      <w:r w:rsidR="00E620CC">
        <w:rPr>
          <w:rFonts w:ascii="PT Astra Serif" w:hAnsi="PT Astra Serif"/>
          <w:color w:val="000000" w:themeColor="text1"/>
          <w:szCs w:val="28"/>
        </w:rPr>
        <w:t>обнародования</w:t>
      </w:r>
      <w:r>
        <w:rPr>
          <w:rFonts w:ascii="PT Astra Serif" w:hAnsi="PT Astra Serif"/>
          <w:color w:val="000000" w:themeColor="text1"/>
          <w:szCs w:val="28"/>
        </w:rPr>
        <w:t>.</w:t>
      </w:r>
    </w:p>
    <w:p w:rsidR="002F223C" w:rsidRDefault="002F223C" w:rsidP="00B26C6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</w:p>
    <w:p w:rsidR="002F223C" w:rsidRDefault="002F223C" w:rsidP="00B26C6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</w:p>
    <w:p w:rsidR="00131063" w:rsidRDefault="00131063" w:rsidP="00B26C6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</w:p>
    <w:p w:rsidR="002F223C" w:rsidRDefault="002F223C" w:rsidP="002F223C">
      <w:pPr>
        <w:pStyle w:val="ConsPlus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Глава </w:t>
      </w:r>
    </w:p>
    <w:p w:rsidR="002F223C" w:rsidRDefault="002F223C" w:rsidP="002F223C">
      <w:pPr>
        <w:pStyle w:val="ConsPlus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муниципального образования </w:t>
      </w:r>
    </w:p>
    <w:p w:rsidR="002F223C" w:rsidRPr="00B26C65" w:rsidRDefault="002F223C" w:rsidP="002F223C">
      <w:pPr>
        <w:pStyle w:val="ConsPlus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Чуфаровское городское поселение                                 М.Ф.Большакова</w:t>
      </w:r>
    </w:p>
    <w:p w:rsidR="00F66F31" w:rsidRPr="00B26C65" w:rsidRDefault="00F66F31" w:rsidP="00B26C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</w:p>
    <w:sectPr w:rsidR="00F66F31" w:rsidRPr="00B26C65" w:rsidSect="002F22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65"/>
    <w:rsid w:val="00131063"/>
    <w:rsid w:val="002F223C"/>
    <w:rsid w:val="00B26C65"/>
    <w:rsid w:val="00E620CC"/>
    <w:rsid w:val="00F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2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6C65"/>
    <w:rPr>
      <w:color w:val="0000FF"/>
      <w:u w:val="single"/>
    </w:rPr>
  </w:style>
  <w:style w:type="paragraph" w:customStyle="1" w:styleId="ConsPlusNormal">
    <w:name w:val="ConsPlusNormal"/>
    <w:rsid w:val="00B26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2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6C65"/>
    <w:rPr>
      <w:color w:val="0000FF"/>
      <w:u w:val="single"/>
    </w:rPr>
  </w:style>
  <w:style w:type="paragraph" w:customStyle="1" w:styleId="ConsPlusNormal">
    <w:name w:val="ConsPlusNormal"/>
    <w:rsid w:val="00B26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2022-09-23T12:40:00Z</cp:lastPrinted>
  <dcterms:created xsi:type="dcterms:W3CDTF">2022-04-05T07:10:00Z</dcterms:created>
  <dcterms:modified xsi:type="dcterms:W3CDTF">2022-09-23T12:41:00Z</dcterms:modified>
</cp:coreProperties>
</file>