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6521E" w14:textId="5E9C9481" w:rsidR="00C35293" w:rsidRPr="00E97FDA" w:rsidRDefault="00B36457" w:rsidP="00185AE6">
      <w:pPr>
        <w:jc w:val="center"/>
        <w:rPr>
          <w:b/>
          <w:sz w:val="32"/>
          <w:szCs w:val="32"/>
        </w:rPr>
      </w:pPr>
      <w:r>
        <w:rPr>
          <w:noProof/>
          <w:lang w:eastAsia="ru-RU"/>
        </w:rPr>
        <w:drawing>
          <wp:anchor distT="0" distB="0" distL="114300" distR="114300" simplePos="0" relativeHeight="251661312" behindDoc="0" locked="0" layoutInCell="1" allowOverlap="1" wp14:anchorId="0BDD0F03" wp14:editId="316DDBF8">
            <wp:simplePos x="0" y="0"/>
            <wp:positionH relativeFrom="column">
              <wp:posOffset>3006090</wp:posOffset>
            </wp:positionH>
            <wp:positionV relativeFrom="paragraph">
              <wp:posOffset>-528955</wp:posOffset>
            </wp:positionV>
            <wp:extent cx="371475" cy="485775"/>
            <wp:effectExtent l="0" t="0" r="9525" b="9525"/>
            <wp:wrapSquare wrapText="bothSides"/>
            <wp:docPr id="1" name="Рисунок 1" descr="C:\Users\Фадеева\Desktop\Мои документы\ГЕРБ\СИМВОЛИКА\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Фадеева\Desktop\Мои документы\ГЕРБ\СИМВОЛИКА\гербовый щит.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35293" w:rsidRPr="00E97FDA">
        <w:rPr>
          <w:b/>
          <w:sz w:val="32"/>
          <w:szCs w:val="32"/>
        </w:rPr>
        <w:t>РОССИЙСКАЯ ФЕДЕРАЦИЯ</w:t>
      </w:r>
    </w:p>
    <w:p w14:paraId="3D493EB0" w14:textId="77777777" w:rsidR="00C35293" w:rsidRPr="00E97FDA" w:rsidRDefault="00C35293" w:rsidP="00185AE6">
      <w:pPr>
        <w:jc w:val="center"/>
        <w:rPr>
          <w:b/>
          <w:sz w:val="32"/>
          <w:szCs w:val="32"/>
        </w:rPr>
      </w:pPr>
      <w:r w:rsidRPr="00E97FDA">
        <w:rPr>
          <w:b/>
          <w:sz w:val="32"/>
          <w:szCs w:val="32"/>
        </w:rPr>
        <w:t xml:space="preserve">СОВЕТ ДЕПУТАТОВ МУНИЦИПАЛЬНОГО ОБРАЗОВАНИЯ </w:t>
      </w:r>
    </w:p>
    <w:p w14:paraId="3DF6C52C" w14:textId="77777777" w:rsidR="00C35293" w:rsidRPr="00E97FDA" w:rsidRDefault="00C35293" w:rsidP="00185AE6">
      <w:pPr>
        <w:jc w:val="center"/>
        <w:rPr>
          <w:b/>
          <w:sz w:val="32"/>
          <w:szCs w:val="32"/>
        </w:rPr>
      </w:pPr>
      <w:r w:rsidRPr="00E97FDA">
        <w:rPr>
          <w:b/>
          <w:sz w:val="32"/>
          <w:szCs w:val="32"/>
        </w:rPr>
        <w:t>ЧУФАРОВСКОЕ ГОРОДСКОЕ ПОСЕЛЕНИЕ</w:t>
      </w:r>
    </w:p>
    <w:p w14:paraId="3EF6FDA7" w14:textId="77777777" w:rsidR="00C35293" w:rsidRPr="00E97FDA" w:rsidRDefault="00C35293" w:rsidP="00185AE6">
      <w:pPr>
        <w:jc w:val="center"/>
        <w:rPr>
          <w:b/>
          <w:sz w:val="32"/>
          <w:szCs w:val="32"/>
        </w:rPr>
      </w:pPr>
      <w:r w:rsidRPr="00E97FDA">
        <w:rPr>
          <w:b/>
          <w:sz w:val="32"/>
          <w:szCs w:val="32"/>
        </w:rPr>
        <w:t>ВЕШКАЙМСКОГО РАЙОНА УЛЬЯНОВСКОЙ ОБЛАСТИ</w:t>
      </w:r>
    </w:p>
    <w:p w14:paraId="246DD340" w14:textId="77777777" w:rsidR="00C35293" w:rsidRPr="00E97FDA" w:rsidRDefault="00C35293" w:rsidP="00185AE6">
      <w:pPr>
        <w:jc w:val="center"/>
        <w:rPr>
          <w:b/>
          <w:sz w:val="32"/>
          <w:szCs w:val="32"/>
        </w:rPr>
      </w:pPr>
      <w:r w:rsidRPr="00E97FDA">
        <w:rPr>
          <w:b/>
          <w:sz w:val="32"/>
          <w:szCs w:val="32"/>
        </w:rPr>
        <w:t xml:space="preserve">ЧЕТВЁРТОГО СОЗЫВА </w:t>
      </w:r>
    </w:p>
    <w:p w14:paraId="244E0117" w14:textId="77777777" w:rsidR="00C35293" w:rsidRPr="00BC677C" w:rsidRDefault="00C35293" w:rsidP="00185AE6">
      <w:pPr>
        <w:jc w:val="center"/>
        <w:rPr>
          <w:b/>
          <w:sz w:val="16"/>
          <w:szCs w:val="16"/>
        </w:rPr>
      </w:pPr>
    </w:p>
    <w:p w14:paraId="5F8C83BB" w14:textId="77777777" w:rsidR="00C35293" w:rsidRPr="00BC677C" w:rsidRDefault="00C35293" w:rsidP="00185AE6">
      <w:pPr>
        <w:jc w:val="center"/>
        <w:rPr>
          <w:b/>
          <w:sz w:val="40"/>
          <w:szCs w:val="40"/>
        </w:rPr>
      </w:pPr>
      <w:r w:rsidRPr="00BC677C">
        <w:rPr>
          <w:b/>
          <w:sz w:val="40"/>
          <w:szCs w:val="40"/>
        </w:rPr>
        <w:t>РЕШЕНИЕ</w:t>
      </w:r>
    </w:p>
    <w:p w14:paraId="2CA67580" w14:textId="77777777" w:rsidR="00C35293" w:rsidRPr="00553E7D" w:rsidRDefault="00C35293" w:rsidP="00185AE6">
      <w:pPr>
        <w:rPr>
          <w:b/>
          <w:szCs w:val="28"/>
        </w:rPr>
      </w:pPr>
      <w:r w:rsidRPr="00553E7D">
        <w:rPr>
          <w:b/>
          <w:szCs w:val="28"/>
        </w:rPr>
        <w:t xml:space="preserve"> </w:t>
      </w:r>
    </w:p>
    <w:p w14:paraId="08F67DCE" w14:textId="1E343952" w:rsidR="00C35293" w:rsidRPr="00553E7D" w:rsidRDefault="00C35293" w:rsidP="00185AE6">
      <w:pPr>
        <w:rPr>
          <w:szCs w:val="28"/>
        </w:rPr>
      </w:pPr>
      <w:r>
        <w:rPr>
          <w:szCs w:val="28"/>
        </w:rPr>
        <w:t xml:space="preserve">   </w:t>
      </w:r>
      <w:r w:rsidR="00457CBC">
        <w:rPr>
          <w:szCs w:val="28"/>
        </w:rPr>
        <w:t>27.12.2022</w:t>
      </w:r>
      <w:r w:rsidRPr="00553E7D">
        <w:rPr>
          <w:szCs w:val="28"/>
        </w:rPr>
        <w:t xml:space="preserve">                                                                                               № </w:t>
      </w:r>
      <w:r w:rsidR="00971A5D">
        <w:rPr>
          <w:szCs w:val="28"/>
        </w:rPr>
        <w:t>6</w:t>
      </w:r>
      <w:r w:rsidR="00457CBC">
        <w:rPr>
          <w:szCs w:val="28"/>
        </w:rPr>
        <w:t>3</w:t>
      </w:r>
    </w:p>
    <w:p w14:paraId="7344F431" w14:textId="77777777" w:rsidR="00C35293" w:rsidRPr="00553E7D" w:rsidRDefault="00C35293" w:rsidP="00185AE6">
      <w:pPr>
        <w:tabs>
          <w:tab w:val="left" w:pos="7845"/>
        </w:tabs>
        <w:rPr>
          <w:szCs w:val="28"/>
        </w:rPr>
      </w:pPr>
      <w:r w:rsidRPr="00553E7D">
        <w:rPr>
          <w:szCs w:val="28"/>
        </w:rPr>
        <w:t xml:space="preserve">                                              </w:t>
      </w:r>
      <w:r w:rsidRPr="00553E7D">
        <w:rPr>
          <w:szCs w:val="28"/>
        </w:rPr>
        <w:tab/>
        <w:t xml:space="preserve">    Экз. №                                     </w:t>
      </w:r>
    </w:p>
    <w:p w14:paraId="3758EA05" w14:textId="77777777" w:rsidR="00C35293" w:rsidRDefault="00C35293" w:rsidP="00185AE6">
      <w:pPr>
        <w:jc w:val="center"/>
        <w:rPr>
          <w:sz w:val="20"/>
          <w:szCs w:val="20"/>
        </w:rPr>
      </w:pPr>
      <w:r w:rsidRPr="00BC677C">
        <w:rPr>
          <w:sz w:val="20"/>
          <w:szCs w:val="20"/>
        </w:rPr>
        <w:t>р.п. Чуфарово</w:t>
      </w:r>
    </w:p>
    <w:p w14:paraId="6916A325" w14:textId="77777777" w:rsidR="00C35293" w:rsidRPr="00BC677C" w:rsidRDefault="00C35293" w:rsidP="00185AE6">
      <w:pPr>
        <w:jc w:val="center"/>
        <w:rPr>
          <w:sz w:val="20"/>
          <w:szCs w:val="20"/>
        </w:rPr>
      </w:pPr>
    </w:p>
    <w:p w14:paraId="247DC0C6" w14:textId="77777777" w:rsidR="00C35293" w:rsidRPr="00E97FDA" w:rsidRDefault="00C35293" w:rsidP="00185AE6">
      <w:pPr>
        <w:jc w:val="center"/>
        <w:rPr>
          <w:b/>
          <w:szCs w:val="28"/>
        </w:rPr>
      </w:pPr>
      <w:r w:rsidRPr="00E97FDA">
        <w:rPr>
          <w:b/>
          <w:szCs w:val="28"/>
        </w:rPr>
        <w:t xml:space="preserve">О принятии проекта </w:t>
      </w:r>
      <w:r w:rsidRPr="00E97FDA">
        <w:rPr>
          <w:b/>
          <w:szCs w:val="28"/>
          <w:shd w:val="clear" w:color="auto" w:fill="FFFFFF"/>
        </w:rPr>
        <w:t xml:space="preserve">решения «О внесении изменений в  </w:t>
      </w:r>
      <w:r w:rsidRPr="00E97FDA">
        <w:rPr>
          <w:b/>
          <w:szCs w:val="28"/>
        </w:rPr>
        <w:t xml:space="preserve">Устав муниципального образования  Чуфаровское городское поселение Вешкаймского района Ульяновской области» и назначении публичных слушаний </w:t>
      </w:r>
    </w:p>
    <w:p w14:paraId="075928DA" w14:textId="77777777" w:rsidR="00C35293" w:rsidRPr="00553E7D" w:rsidRDefault="00C35293" w:rsidP="00185AE6">
      <w:pPr>
        <w:jc w:val="center"/>
        <w:rPr>
          <w:b/>
          <w:szCs w:val="28"/>
        </w:rPr>
      </w:pPr>
    </w:p>
    <w:p w14:paraId="0280DA29" w14:textId="77777777" w:rsidR="00C35293" w:rsidRPr="006267D0" w:rsidRDefault="00C35293" w:rsidP="00185AE6">
      <w:pPr>
        <w:ind w:firstLine="708"/>
        <w:jc w:val="both"/>
        <w:rPr>
          <w:szCs w:val="28"/>
        </w:rPr>
      </w:pPr>
      <w:r w:rsidRPr="006267D0">
        <w:rPr>
          <w:szCs w:val="28"/>
        </w:rPr>
        <w:t xml:space="preserve">В целях приведения Устава муниципального образования </w:t>
      </w:r>
      <w:r>
        <w:rPr>
          <w:szCs w:val="28"/>
        </w:rPr>
        <w:t xml:space="preserve">Чуфаровское </w:t>
      </w:r>
      <w:r w:rsidRPr="006267D0">
        <w:rPr>
          <w:szCs w:val="28"/>
        </w:rPr>
        <w:t xml:space="preserve"> городское поселение</w:t>
      </w:r>
      <w:r>
        <w:rPr>
          <w:szCs w:val="28"/>
        </w:rPr>
        <w:t xml:space="preserve"> </w:t>
      </w:r>
      <w:r w:rsidRPr="006267D0">
        <w:rPr>
          <w:szCs w:val="28"/>
        </w:rPr>
        <w:t>Вешкаймского района</w:t>
      </w:r>
      <w:r>
        <w:rPr>
          <w:szCs w:val="28"/>
        </w:rPr>
        <w:t xml:space="preserve"> </w:t>
      </w:r>
      <w:r w:rsidRPr="006267D0">
        <w:rPr>
          <w:szCs w:val="28"/>
        </w:rPr>
        <w:t>Ульяновской области в соответствие с действующим законодательством и на основании части 4 статьи 44 Федерального закона Российской Федерации от 06.10.2003 № 131-ФЗ «Об общих принципах организации местного самоуправления в Российской Федерации»</w:t>
      </w:r>
      <w:r>
        <w:rPr>
          <w:szCs w:val="28"/>
        </w:rPr>
        <w:t xml:space="preserve">, </w:t>
      </w:r>
      <w:r w:rsidRPr="006267D0">
        <w:rPr>
          <w:szCs w:val="28"/>
        </w:rPr>
        <w:t>Совет депута</w:t>
      </w:r>
      <w:r>
        <w:rPr>
          <w:szCs w:val="28"/>
        </w:rPr>
        <w:t xml:space="preserve">тов муниципального образования Чуфаровское </w:t>
      </w:r>
      <w:r w:rsidRPr="006267D0">
        <w:rPr>
          <w:szCs w:val="28"/>
        </w:rPr>
        <w:t xml:space="preserve">городское поселение </w:t>
      </w:r>
      <w:r w:rsidRPr="00971A5D">
        <w:rPr>
          <w:spacing w:val="40"/>
          <w:szCs w:val="28"/>
        </w:rPr>
        <w:t>решил</w:t>
      </w:r>
      <w:r w:rsidRPr="006267D0">
        <w:rPr>
          <w:szCs w:val="28"/>
        </w:rPr>
        <w:t>:</w:t>
      </w:r>
    </w:p>
    <w:p w14:paraId="243E1BC1" w14:textId="77777777" w:rsidR="00C35293" w:rsidRPr="006267D0" w:rsidRDefault="00C35293" w:rsidP="00185AE6">
      <w:pPr>
        <w:ind w:right="15" w:firstLine="709"/>
        <w:jc w:val="both"/>
        <w:rPr>
          <w:szCs w:val="28"/>
        </w:rPr>
      </w:pPr>
      <w:r w:rsidRPr="006267D0">
        <w:rPr>
          <w:szCs w:val="28"/>
        </w:rPr>
        <w:t xml:space="preserve">1. Принять проект решения Совета депутатов муниципального образования </w:t>
      </w:r>
      <w:r>
        <w:rPr>
          <w:szCs w:val="28"/>
        </w:rPr>
        <w:t>Чуфаровское</w:t>
      </w:r>
      <w:r w:rsidRPr="006267D0">
        <w:rPr>
          <w:szCs w:val="28"/>
        </w:rPr>
        <w:t xml:space="preserve"> городское поселение «О внесении изменений в Устав муниципального образования </w:t>
      </w:r>
      <w:r>
        <w:rPr>
          <w:szCs w:val="28"/>
        </w:rPr>
        <w:t>Чуфаровское</w:t>
      </w:r>
      <w:r w:rsidRPr="006267D0">
        <w:rPr>
          <w:szCs w:val="28"/>
        </w:rPr>
        <w:t xml:space="preserve"> городское поселение» Вешкаймского района Ульяновской области» в первом чтении (прилагается).</w:t>
      </w:r>
    </w:p>
    <w:p w14:paraId="7DBB922E" w14:textId="77777777" w:rsidR="00C35293" w:rsidRDefault="00C35293" w:rsidP="00185AE6">
      <w:pPr>
        <w:ind w:firstLine="709"/>
        <w:jc w:val="both"/>
        <w:rPr>
          <w:szCs w:val="28"/>
        </w:rPr>
      </w:pPr>
      <w:r w:rsidRPr="006267D0">
        <w:rPr>
          <w:szCs w:val="28"/>
        </w:rPr>
        <w:t xml:space="preserve">2. Опубликовать настоящее решение, а также проект решения «О внесении изменений в Устав муниципального образования </w:t>
      </w:r>
      <w:r>
        <w:rPr>
          <w:szCs w:val="28"/>
        </w:rPr>
        <w:t>Чуфаровское</w:t>
      </w:r>
      <w:r w:rsidRPr="006267D0">
        <w:rPr>
          <w:szCs w:val="28"/>
        </w:rPr>
        <w:t xml:space="preserve"> городское поселение Вешкаймского района Ульяновской области»</w:t>
      </w:r>
      <w:r>
        <w:rPr>
          <w:szCs w:val="28"/>
        </w:rPr>
        <w:t xml:space="preserve"> в информационном вестнике «Новости поселения»</w:t>
      </w:r>
      <w:r w:rsidRPr="006267D0">
        <w:rPr>
          <w:szCs w:val="28"/>
        </w:rPr>
        <w:t>.</w:t>
      </w:r>
    </w:p>
    <w:p w14:paraId="523CE38D" w14:textId="2DD01F90" w:rsidR="00185AE6" w:rsidRDefault="00185AE6" w:rsidP="00185AE6">
      <w:pPr>
        <w:ind w:firstLine="709"/>
        <w:jc w:val="both"/>
        <w:rPr>
          <w:szCs w:val="28"/>
        </w:rPr>
      </w:pPr>
      <w:r>
        <w:rPr>
          <w:szCs w:val="28"/>
        </w:rPr>
        <w:t>3. Настоящее решение вступает в силу на следующий день после дня официального опубликования.</w:t>
      </w:r>
    </w:p>
    <w:p w14:paraId="50BB294C" w14:textId="77777777" w:rsidR="00C35293" w:rsidRDefault="00C35293" w:rsidP="00185AE6">
      <w:pPr>
        <w:ind w:firstLine="709"/>
        <w:jc w:val="both"/>
        <w:rPr>
          <w:szCs w:val="28"/>
        </w:rPr>
      </w:pPr>
    </w:p>
    <w:p w14:paraId="372C2380" w14:textId="77777777" w:rsidR="00C35293" w:rsidRDefault="00C35293" w:rsidP="00185AE6">
      <w:pPr>
        <w:jc w:val="both"/>
        <w:rPr>
          <w:szCs w:val="28"/>
        </w:rPr>
      </w:pPr>
      <w:r w:rsidRPr="00553E7D">
        <w:rPr>
          <w:szCs w:val="28"/>
        </w:rPr>
        <w:t xml:space="preserve">Глава </w:t>
      </w:r>
    </w:p>
    <w:p w14:paraId="335AA5A4" w14:textId="77777777" w:rsidR="00C35293" w:rsidRPr="00553E7D" w:rsidRDefault="00C35293" w:rsidP="00185AE6">
      <w:pPr>
        <w:jc w:val="both"/>
        <w:rPr>
          <w:szCs w:val="28"/>
        </w:rPr>
      </w:pPr>
      <w:r w:rsidRPr="00553E7D">
        <w:rPr>
          <w:szCs w:val="28"/>
        </w:rPr>
        <w:t>муниципального образования</w:t>
      </w:r>
    </w:p>
    <w:p w14:paraId="37914AA3" w14:textId="77777777" w:rsidR="00C35293" w:rsidRPr="0023042E" w:rsidRDefault="00C35293" w:rsidP="00185AE6">
      <w:pPr>
        <w:jc w:val="both"/>
        <w:rPr>
          <w:szCs w:val="28"/>
        </w:rPr>
      </w:pPr>
      <w:r w:rsidRPr="00553E7D">
        <w:rPr>
          <w:szCs w:val="28"/>
        </w:rPr>
        <w:t>Чуфаровское городское поселение                          М.Ф.Большакова</w:t>
      </w:r>
    </w:p>
    <w:p w14:paraId="515039F8" w14:textId="77777777" w:rsidR="00971A5D" w:rsidRDefault="00C35293" w:rsidP="00185AE6">
      <w:pPr>
        <w:ind w:left="4820"/>
        <w:jc w:val="center"/>
        <w:rPr>
          <w:sz w:val="32"/>
          <w:szCs w:val="32"/>
        </w:rPr>
      </w:pPr>
      <w:r>
        <w:rPr>
          <w:b/>
          <w:sz w:val="32"/>
          <w:szCs w:val="32"/>
        </w:rPr>
        <w:br w:type="page"/>
      </w:r>
      <w:r w:rsidR="00971A5D" w:rsidRPr="00971A5D">
        <w:rPr>
          <w:sz w:val="32"/>
          <w:szCs w:val="32"/>
        </w:rPr>
        <w:lastRenderedPageBreak/>
        <w:t xml:space="preserve">ПРИЛОЖЕНИЕ </w:t>
      </w:r>
    </w:p>
    <w:p w14:paraId="1C7E998C" w14:textId="3769D806" w:rsidR="00971A5D" w:rsidRPr="00971A5D" w:rsidRDefault="00971A5D" w:rsidP="00971A5D">
      <w:pPr>
        <w:ind w:left="4820"/>
        <w:jc w:val="center"/>
        <w:rPr>
          <w:sz w:val="32"/>
          <w:szCs w:val="32"/>
        </w:rPr>
      </w:pPr>
      <w:r w:rsidRPr="00971A5D">
        <w:rPr>
          <w:sz w:val="32"/>
          <w:szCs w:val="32"/>
        </w:rPr>
        <w:t xml:space="preserve">к решению совета депутатов муниципального образования Чуфаровское городское поселение от </w:t>
      </w:r>
      <w:r w:rsidR="00457CBC">
        <w:rPr>
          <w:sz w:val="32"/>
          <w:szCs w:val="32"/>
        </w:rPr>
        <w:t>27.12.2022</w:t>
      </w:r>
      <w:r w:rsidRPr="00971A5D">
        <w:rPr>
          <w:sz w:val="32"/>
          <w:szCs w:val="32"/>
        </w:rPr>
        <w:t xml:space="preserve"> № 6</w:t>
      </w:r>
      <w:r w:rsidR="00457CBC">
        <w:rPr>
          <w:sz w:val="32"/>
          <w:szCs w:val="32"/>
        </w:rPr>
        <w:t>3</w:t>
      </w:r>
    </w:p>
    <w:p w14:paraId="76312D22" w14:textId="77777777" w:rsidR="00971A5D" w:rsidRDefault="00971A5D" w:rsidP="00C35293">
      <w:pPr>
        <w:jc w:val="center"/>
        <w:rPr>
          <w:b/>
          <w:sz w:val="32"/>
          <w:szCs w:val="32"/>
        </w:rPr>
      </w:pPr>
    </w:p>
    <w:p w14:paraId="579D5B60" w14:textId="77777777" w:rsidR="00971A5D" w:rsidRDefault="00971A5D" w:rsidP="00C35293">
      <w:pPr>
        <w:jc w:val="center"/>
        <w:rPr>
          <w:b/>
          <w:sz w:val="32"/>
          <w:szCs w:val="32"/>
        </w:rPr>
      </w:pPr>
    </w:p>
    <w:p w14:paraId="4AC74C9D" w14:textId="77777777" w:rsidR="00971A5D" w:rsidRDefault="00971A5D" w:rsidP="00C35293">
      <w:pPr>
        <w:jc w:val="center"/>
        <w:rPr>
          <w:b/>
          <w:sz w:val="32"/>
          <w:szCs w:val="32"/>
        </w:rPr>
      </w:pPr>
    </w:p>
    <w:p w14:paraId="3A560FEE" w14:textId="74A443F0" w:rsidR="00C35293" w:rsidRPr="00E97FDA" w:rsidRDefault="00B36457" w:rsidP="00C35293">
      <w:pPr>
        <w:jc w:val="center"/>
        <w:rPr>
          <w:b/>
          <w:sz w:val="32"/>
          <w:szCs w:val="32"/>
        </w:rPr>
      </w:pPr>
      <w:r>
        <w:rPr>
          <w:noProof/>
          <w:lang w:eastAsia="ru-RU"/>
        </w:rPr>
        <w:drawing>
          <wp:anchor distT="0" distB="0" distL="114300" distR="114300" simplePos="0" relativeHeight="251659264" behindDoc="0" locked="0" layoutInCell="1" allowOverlap="1" wp14:anchorId="3ABEDABE" wp14:editId="183CEEDD">
            <wp:simplePos x="0" y="0"/>
            <wp:positionH relativeFrom="column">
              <wp:posOffset>2767965</wp:posOffset>
            </wp:positionH>
            <wp:positionV relativeFrom="paragraph">
              <wp:posOffset>-624205</wp:posOffset>
            </wp:positionV>
            <wp:extent cx="371475" cy="485775"/>
            <wp:effectExtent l="0" t="0" r="9525" b="9525"/>
            <wp:wrapSquare wrapText="bothSides"/>
            <wp:docPr id="2" name="Рисунок 1" descr="C:\Users\Фадеева\Desktop\Мои документы\ГЕРБ\СИМВОЛИКА\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Фадеева\Desktop\Мои документы\ГЕРБ\СИМВОЛИКА\гербовый щит.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35293" w:rsidRPr="00E97FDA">
        <w:rPr>
          <w:b/>
          <w:sz w:val="32"/>
          <w:szCs w:val="32"/>
        </w:rPr>
        <w:t>РОССИЙСКАЯ ФЕДЕРАЦИЯ</w:t>
      </w:r>
    </w:p>
    <w:p w14:paraId="12ADE000" w14:textId="77777777" w:rsidR="00C35293" w:rsidRPr="00E97FDA" w:rsidRDefault="00C35293" w:rsidP="00C35293">
      <w:pPr>
        <w:jc w:val="center"/>
        <w:rPr>
          <w:b/>
          <w:sz w:val="32"/>
          <w:szCs w:val="32"/>
        </w:rPr>
      </w:pPr>
      <w:r w:rsidRPr="00E97FDA">
        <w:rPr>
          <w:b/>
          <w:sz w:val="32"/>
          <w:szCs w:val="32"/>
        </w:rPr>
        <w:t xml:space="preserve">СОВЕТ ДЕПУТАТОВ МУНИЦИПАЛЬНОГО ОБРАЗОВАНИЯ </w:t>
      </w:r>
    </w:p>
    <w:p w14:paraId="33771EDE" w14:textId="77777777" w:rsidR="00C35293" w:rsidRPr="00E97FDA" w:rsidRDefault="00C35293" w:rsidP="00C35293">
      <w:pPr>
        <w:jc w:val="center"/>
        <w:rPr>
          <w:b/>
          <w:sz w:val="32"/>
          <w:szCs w:val="32"/>
        </w:rPr>
      </w:pPr>
      <w:r w:rsidRPr="00E97FDA">
        <w:rPr>
          <w:b/>
          <w:sz w:val="32"/>
          <w:szCs w:val="32"/>
        </w:rPr>
        <w:t>ЧУФАРОВСКОЕ ГОРОДСКОЕ ПОСЕЛЕНИЕ</w:t>
      </w:r>
    </w:p>
    <w:p w14:paraId="7BE7ED55" w14:textId="77777777" w:rsidR="00C35293" w:rsidRPr="00E97FDA" w:rsidRDefault="00C35293" w:rsidP="00C35293">
      <w:pPr>
        <w:jc w:val="center"/>
        <w:rPr>
          <w:b/>
          <w:sz w:val="32"/>
          <w:szCs w:val="32"/>
        </w:rPr>
      </w:pPr>
      <w:r w:rsidRPr="00E97FDA">
        <w:rPr>
          <w:b/>
          <w:sz w:val="32"/>
          <w:szCs w:val="32"/>
        </w:rPr>
        <w:t>ВЕШКАЙМСКОГО РАЙОНА УЛЬЯНОВСКОЙ ОБЛАСТИ</w:t>
      </w:r>
    </w:p>
    <w:p w14:paraId="0B88C90C" w14:textId="77777777" w:rsidR="00C35293" w:rsidRPr="00E97FDA" w:rsidRDefault="00C35293" w:rsidP="00C35293">
      <w:pPr>
        <w:jc w:val="center"/>
        <w:rPr>
          <w:b/>
          <w:sz w:val="32"/>
          <w:szCs w:val="32"/>
        </w:rPr>
      </w:pPr>
      <w:r w:rsidRPr="00E97FDA">
        <w:rPr>
          <w:b/>
          <w:sz w:val="32"/>
          <w:szCs w:val="32"/>
        </w:rPr>
        <w:t xml:space="preserve">ЧЕТВЁРТОГО СОЗЫВА </w:t>
      </w:r>
    </w:p>
    <w:p w14:paraId="19958BE2" w14:textId="77777777" w:rsidR="00C35293" w:rsidRPr="00BC677C" w:rsidRDefault="00C35293" w:rsidP="00C35293">
      <w:pPr>
        <w:jc w:val="center"/>
        <w:rPr>
          <w:b/>
          <w:sz w:val="16"/>
          <w:szCs w:val="16"/>
        </w:rPr>
      </w:pPr>
    </w:p>
    <w:p w14:paraId="19240B43" w14:textId="77777777" w:rsidR="00C35293" w:rsidRPr="00BC677C" w:rsidRDefault="00C35293" w:rsidP="00C35293">
      <w:pPr>
        <w:jc w:val="center"/>
        <w:rPr>
          <w:b/>
          <w:sz w:val="40"/>
          <w:szCs w:val="40"/>
        </w:rPr>
      </w:pPr>
      <w:r w:rsidRPr="00BC677C">
        <w:rPr>
          <w:b/>
          <w:sz w:val="40"/>
          <w:szCs w:val="40"/>
        </w:rPr>
        <w:t>РЕШЕНИЕ</w:t>
      </w:r>
    </w:p>
    <w:p w14:paraId="16D0B89F" w14:textId="77777777" w:rsidR="00C35293" w:rsidRPr="00553E7D" w:rsidRDefault="00C35293" w:rsidP="00C35293">
      <w:pPr>
        <w:rPr>
          <w:b/>
          <w:szCs w:val="28"/>
        </w:rPr>
      </w:pPr>
      <w:r w:rsidRPr="00553E7D">
        <w:rPr>
          <w:b/>
          <w:szCs w:val="28"/>
        </w:rPr>
        <w:t xml:space="preserve"> </w:t>
      </w:r>
    </w:p>
    <w:p w14:paraId="604776D7" w14:textId="755E5C66" w:rsidR="00C35293" w:rsidRPr="00553E7D" w:rsidRDefault="00C35293" w:rsidP="00C35293">
      <w:pPr>
        <w:rPr>
          <w:szCs w:val="28"/>
        </w:rPr>
      </w:pPr>
      <w:r>
        <w:rPr>
          <w:szCs w:val="28"/>
        </w:rPr>
        <w:t xml:space="preserve">  ___________</w:t>
      </w:r>
      <w:r w:rsidRPr="00553E7D">
        <w:rPr>
          <w:szCs w:val="28"/>
        </w:rPr>
        <w:t xml:space="preserve">                                                                                              № </w:t>
      </w:r>
      <w:r>
        <w:rPr>
          <w:szCs w:val="28"/>
        </w:rPr>
        <w:t>_____</w:t>
      </w:r>
    </w:p>
    <w:p w14:paraId="30A6F018" w14:textId="77777777" w:rsidR="00C35293" w:rsidRPr="00553E7D" w:rsidRDefault="00C35293" w:rsidP="00C35293">
      <w:pPr>
        <w:tabs>
          <w:tab w:val="left" w:pos="7845"/>
        </w:tabs>
        <w:rPr>
          <w:szCs w:val="28"/>
        </w:rPr>
      </w:pPr>
      <w:r w:rsidRPr="00553E7D">
        <w:rPr>
          <w:szCs w:val="28"/>
        </w:rPr>
        <w:t xml:space="preserve">                                              </w:t>
      </w:r>
      <w:r w:rsidRPr="00553E7D">
        <w:rPr>
          <w:szCs w:val="28"/>
        </w:rPr>
        <w:tab/>
        <w:t xml:space="preserve">    Экз. №                                     </w:t>
      </w:r>
    </w:p>
    <w:p w14:paraId="0F55A855" w14:textId="77777777" w:rsidR="00C35293" w:rsidRDefault="00C35293" w:rsidP="00C35293">
      <w:pPr>
        <w:jc w:val="center"/>
        <w:rPr>
          <w:sz w:val="20"/>
          <w:szCs w:val="20"/>
        </w:rPr>
      </w:pPr>
      <w:r w:rsidRPr="00BC677C">
        <w:rPr>
          <w:sz w:val="20"/>
          <w:szCs w:val="20"/>
        </w:rPr>
        <w:t>р.п. Чуфарово</w:t>
      </w:r>
    </w:p>
    <w:p w14:paraId="64276FA9" w14:textId="77777777" w:rsidR="00C35293" w:rsidRPr="00BC677C" w:rsidRDefault="00C35293" w:rsidP="00C35293">
      <w:pPr>
        <w:jc w:val="center"/>
        <w:rPr>
          <w:sz w:val="20"/>
          <w:szCs w:val="20"/>
        </w:rPr>
      </w:pPr>
    </w:p>
    <w:p w14:paraId="0E129987" w14:textId="1A6F24B3" w:rsidR="00457CBC" w:rsidRPr="00FF2A11" w:rsidRDefault="00457CBC" w:rsidP="00457CBC">
      <w:pPr>
        <w:jc w:val="center"/>
        <w:rPr>
          <w:b/>
          <w:bCs/>
        </w:rPr>
      </w:pPr>
      <w:r w:rsidRPr="00FF2A11">
        <w:rPr>
          <w:b/>
          <w:bCs/>
        </w:rPr>
        <w:t xml:space="preserve">«О внесении изменений в Устав муниципального образования </w:t>
      </w:r>
      <w:r w:rsidRPr="00FF2A11">
        <w:rPr>
          <w:b/>
          <w:bCs/>
        </w:rPr>
        <w:br/>
      </w:r>
      <w:r>
        <w:rPr>
          <w:b/>
          <w:bCs/>
        </w:rPr>
        <w:t xml:space="preserve">Чуфаровское </w:t>
      </w:r>
      <w:r>
        <w:rPr>
          <w:b/>
          <w:bCs/>
        </w:rPr>
        <w:t xml:space="preserve">городское </w:t>
      </w:r>
      <w:r w:rsidRPr="00FF2A11">
        <w:rPr>
          <w:b/>
          <w:bCs/>
        </w:rPr>
        <w:t>поселение</w:t>
      </w:r>
      <w:r>
        <w:rPr>
          <w:b/>
          <w:bCs/>
        </w:rPr>
        <w:t xml:space="preserve"> Вешкаймского района</w:t>
      </w:r>
      <w:r w:rsidRPr="00FF2A11">
        <w:rPr>
          <w:b/>
          <w:bCs/>
        </w:rPr>
        <w:t xml:space="preserve"> </w:t>
      </w:r>
      <w:r w:rsidRPr="00FF2A11">
        <w:rPr>
          <w:b/>
          <w:bCs/>
        </w:rPr>
        <w:br/>
        <w:t>Ульяновской области</w:t>
      </w:r>
      <w:r>
        <w:rPr>
          <w:b/>
          <w:bCs/>
        </w:rPr>
        <w:t>»</w:t>
      </w:r>
    </w:p>
    <w:p w14:paraId="7A989307" w14:textId="77777777" w:rsidR="00457CBC" w:rsidRPr="00FF2A11" w:rsidRDefault="00457CBC" w:rsidP="00457CBC"/>
    <w:p w14:paraId="4A4D5C38" w14:textId="77777777" w:rsidR="00457CBC" w:rsidRPr="00FF2A11" w:rsidRDefault="00457CBC" w:rsidP="00457CBC">
      <w:pPr>
        <w:ind w:firstLine="709"/>
        <w:jc w:val="both"/>
        <w:rPr>
          <w:b/>
          <w:bCs/>
        </w:rPr>
      </w:pPr>
    </w:p>
    <w:p w14:paraId="14D7A0BF" w14:textId="7F8DE67F" w:rsidR="00457CBC" w:rsidRPr="00FF2A11" w:rsidRDefault="00457CBC" w:rsidP="00457CBC">
      <w:pPr>
        <w:ind w:firstLine="709"/>
        <w:jc w:val="both"/>
      </w:pPr>
      <w:r w:rsidRPr="00FF2A11">
        <w:t xml:space="preserve">В соответствии с Федеральным законом от 06.10.2003 № 131-ФЗ </w:t>
      </w:r>
      <w:r>
        <w:br/>
      </w:r>
      <w:r w:rsidRPr="00FF2A11">
        <w:t xml:space="preserve">«Об общих принципах организации местного самоуправления в Российской Федерации», руководствуясь Уставом муниципального образования </w:t>
      </w:r>
      <w:r>
        <w:t xml:space="preserve">Чуфаровское городское поселение Вешкаймского </w:t>
      </w:r>
      <w:r w:rsidRPr="00FF2A11">
        <w:t>района Ульяновской области, Совет депутатов</w:t>
      </w:r>
      <w:r>
        <w:t xml:space="preserve"> </w:t>
      </w:r>
      <w:r w:rsidRPr="00FF2A11">
        <w:t xml:space="preserve">муниципального образования </w:t>
      </w:r>
      <w:r>
        <w:t xml:space="preserve">Чуфаровское городское поселение Вешкаймского </w:t>
      </w:r>
      <w:r w:rsidRPr="00FF2A11">
        <w:t>района Ульяновской области р е ш и л:</w:t>
      </w:r>
    </w:p>
    <w:p w14:paraId="2F3E6F0B" w14:textId="1548227B" w:rsidR="00457CBC" w:rsidRDefault="00457CBC" w:rsidP="00457CBC">
      <w:pPr>
        <w:ind w:firstLine="709"/>
        <w:jc w:val="both"/>
      </w:pPr>
      <w:r w:rsidRPr="00FF2A11">
        <w:t xml:space="preserve">1. Внести в Устав муниципального образования </w:t>
      </w:r>
      <w:r>
        <w:t xml:space="preserve">Чуфаровское городское поселение Вешкаймского </w:t>
      </w:r>
      <w:r w:rsidRPr="00FF2A11">
        <w:t xml:space="preserve">района Ульяновской области, принятый решением Совета депутатов муниципального образования </w:t>
      </w:r>
      <w:r w:rsidRPr="00457CBC">
        <w:t xml:space="preserve">Чуфаровское городское поселение Вешкаймского района </w:t>
      </w:r>
      <w:r w:rsidRPr="00FF2A11">
        <w:t xml:space="preserve">Ульяновской области от </w:t>
      </w:r>
      <w:r>
        <w:t>23.12.2019</w:t>
      </w:r>
      <w:r w:rsidRPr="00FF2A11">
        <w:t xml:space="preserve"> № </w:t>
      </w:r>
      <w:r>
        <w:t xml:space="preserve">34 </w:t>
      </w:r>
      <w:r w:rsidRPr="00FF2A11">
        <w:t xml:space="preserve">«О принятии Устава муниципального образования </w:t>
      </w:r>
      <w:r w:rsidRPr="00457CBC">
        <w:t>Чуфаровское городское поселение Вешкаймского района</w:t>
      </w:r>
      <w:r w:rsidRPr="00FF2A11">
        <w:t xml:space="preserve"> Ульяновской области</w:t>
      </w:r>
      <w:r w:rsidRPr="00617605">
        <w:t>»,</w:t>
      </w:r>
      <w:r w:rsidRPr="00FF2A11">
        <w:t xml:space="preserve"> следующие изменения:</w:t>
      </w:r>
    </w:p>
    <w:p w14:paraId="0936C08E" w14:textId="6B7637C8" w:rsidR="00457CBC" w:rsidRDefault="00457CBC" w:rsidP="00457CBC">
      <w:pPr>
        <w:ind w:firstLine="709"/>
        <w:jc w:val="both"/>
      </w:pPr>
      <w:r w:rsidRPr="00004755">
        <w:t xml:space="preserve">1) </w:t>
      </w:r>
      <w:r>
        <w:t>в</w:t>
      </w:r>
      <w:r w:rsidRPr="00004755">
        <w:t xml:space="preserve"> пункте 38 статьи 8 Устава слова «, проведение открытого аукциона на право заключить договор о создании искусственного земельного участка» исключить;</w:t>
      </w:r>
    </w:p>
    <w:p w14:paraId="1485CCF9" w14:textId="2E193AA1" w:rsidR="00457CBC" w:rsidRPr="00FF2A11" w:rsidRDefault="00457CBC" w:rsidP="00457CBC">
      <w:pPr>
        <w:ind w:firstLine="709"/>
        <w:jc w:val="both"/>
      </w:pPr>
      <w:r>
        <w:t xml:space="preserve">2) </w:t>
      </w:r>
      <w:r w:rsidRPr="00FF2A11">
        <w:t xml:space="preserve">часть </w:t>
      </w:r>
      <w:r>
        <w:t>8</w:t>
      </w:r>
      <w:r w:rsidRPr="00FF2A11">
        <w:t xml:space="preserve"> статьи </w:t>
      </w:r>
      <w:r>
        <w:t>32</w:t>
      </w:r>
      <w:r w:rsidRPr="00FF2A11">
        <w:t xml:space="preserve"> </w:t>
      </w:r>
      <w:r w:rsidRPr="00457CBC">
        <w:t>Устава</w:t>
      </w:r>
      <w:r w:rsidRPr="00457CBC">
        <w:t xml:space="preserve"> </w:t>
      </w:r>
      <w:r>
        <w:t>признать утратившей силу</w:t>
      </w:r>
      <w:r w:rsidRPr="006C6BF9">
        <w:t>;</w:t>
      </w:r>
    </w:p>
    <w:p w14:paraId="6C152793" w14:textId="33B06633" w:rsidR="00457CBC" w:rsidRPr="009320B8" w:rsidRDefault="00457CBC" w:rsidP="00457CBC">
      <w:pPr>
        <w:ind w:firstLine="709"/>
        <w:jc w:val="both"/>
      </w:pPr>
      <w:r>
        <w:t>3</w:t>
      </w:r>
      <w:r w:rsidRPr="00592D5C">
        <w:t xml:space="preserve">) </w:t>
      </w:r>
      <w:r>
        <w:t>часть 7</w:t>
      </w:r>
      <w:r w:rsidRPr="00592D5C">
        <w:t xml:space="preserve"> стать</w:t>
      </w:r>
      <w:r>
        <w:t>и</w:t>
      </w:r>
      <w:r w:rsidRPr="00592D5C">
        <w:t xml:space="preserve"> </w:t>
      </w:r>
      <w:r>
        <w:t xml:space="preserve">34 </w:t>
      </w:r>
      <w:r>
        <w:t xml:space="preserve">Устава </w:t>
      </w:r>
      <w:r w:rsidRPr="009320B8">
        <w:t>изложить в следующей редакции:</w:t>
      </w:r>
    </w:p>
    <w:p w14:paraId="029C184F" w14:textId="77777777" w:rsidR="00457CBC" w:rsidRDefault="00457CBC" w:rsidP="00457CBC">
      <w:pPr>
        <w:ind w:firstLine="540"/>
        <w:jc w:val="both"/>
      </w:pPr>
      <w:r>
        <w:lastRenderedPageBreak/>
        <w:t>«7.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w:t>
      </w:r>
      <w:r>
        <w:b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
    <w:p w14:paraId="395D4360" w14:textId="770855A9" w:rsidR="00457CBC" w:rsidRPr="00FF2A11" w:rsidRDefault="00457CBC" w:rsidP="00457CBC">
      <w:pPr>
        <w:pStyle w:val="text"/>
        <w:ind w:firstLine="709"/>
        <w:rPr>
          <w:rFonts w:ascii="PT Astra Serif" w:hAnsi="PT Astra Serif"/>
          <w:sz w:val="28"/>
          <w:szCs w:val="28"/>
        </w:rPr>
      </w:pPr>
      <w:r w:rsidRPr="0049294E">
        <w:rPr>
          <w:rFonts w:ascii="PT Astra Serif" w:hAnsi="PT Astra Serif"/>
          <w:sz w:val="28"/>
          <w:szCs w:val="28"/>
        </w:rPr>
        <w:t xml:space="preserve">2. Настоящее решение подлежит официальному опубликованию после его государственной регистрации и вступает в силу </w:t>
      </w:r>
      <w:r w:rsidRPr="0049294E">
        <w:rPr>
          <w:rFonts w:ascii="PT Astra Serif" w:hAnsi="PT Astra Serif"/>
          <w:sz w:val="28"/>
          <w:szCs w:val="28"/>
        </w:rPr>
        <w:br/>
        <w:t>на следующий день после дня его официального опубликования</w:t>
      </w:r>
      <w:bookmarkStart w:id="0" w:name="_GoBack"/>
      <w:bookmarkEnd w:id="0"/>
      <w:r w:rsidRPr="0049294E">
        <w:rPr>
          <w:rFonts w:ascii="PT Astra Serif" w:hAnsi="PT Astra Serif"/>
          <w:sz w:val="28"/>
          <w:szCs w:val="28"/>
        </w:rPr>
        <w:t>.</w:t>
      </w:r>
      <w:r w:rsidRPr="00437A50">
        <w:rPr>
          <w:rFonts w:ascii="PT Astra Serif" w:hAnsi="PT Astra Serif"/>
          <w:sz w:val="28"/>
          <w:szCs w:val="28"/>
        </w:rPr>
        <w:t xml:space="preserve"> </w:t>
      </w:r>
    </w:p>
    <w:p w14:paraId="246DD433" w14:textId="3DEC67D8" w:rsidR="000C7D0E" w:rsidRDefault="000C7D0E" w:rsidP="00C35293">
      <w:pPr>
        <w:jc w:val="both"/>
      </w:pPr>
    </w:p>
    <w:p w14:paraId="3158A70E" w14:textId="77777777" w:rsidR="00BD69C8" w:rsidRPr="00FF2A11" w:rsidRDefault="00BD69C8" w:rsidP="00C35293">
      <w:pPr>
        <w:jc w:val="both"/>
      </w:pPr>
    </w:p>
    <w:p w14:paraId="24727A47" w14:textId="77777777" w:rsidR="00D12A63" w:rsidRPr="00FF2A11" w:rsidRDefault="00D12A63" w:rsidP="00C35293">
      <w:pPr>
        <w:jc w:val="both"/>
      </w:pPr>
    </w:p>
    <w:p w14:paraId="35925E6C" w14:textId="77777777" w:rsidR="00C35293" w:rsidRDefault="00C35293" w:rsidP="00C35293">
      <w:pPr>
        <w:jc w:val="both"/>
        <w:rPr>
          <w:szCs w:val="28"/>
        </w:rPr>
      </w:pPr>
      <w:r w:rsidRPr="00553E7D">
        <w:rPr>
          <w:szCs w:val="28"/>
        </w:rPr>
        <w:t xml:space="preserve">Глава </w:t>
      </w:r>
    </w:p>
    <w:p w14:paraId="4B3D32F8" w14:textId="77777777" w:rsidR="00C35293" w:rsidRPr="00553E7D" w:rsidRDefault="00C35293" w:rsidP="00C35293">
      <w:pPr>
        <w:jc w:val="both"/>
        <w:rPr>
          <w:szCs w:val="28"/>
        </w:rPr>
      </w:pPr>
      <w:r w:rsidRPr="00553E7D">
        <w:rPr>
          <w:szCs w:val="28"/>
        </w:rPr>
        <w:t>муниципального образования</w:t>
      </w:r>
    </w:p>
    <w:p w14:paraId="798B6189" w14:textId="000924CF" w:rsidR="00D12A63" w:rsidRPr="00C35293" w:rsidRDefault="00C35293" w:rsidP="00C35293">
      <w:pPr>
        <w:jc w:val="both"/>
        <w:rPr>
          <w:szCs w:val="28"/>
        </w:rPr>
      </w:pPr>
      <w:r w:rsidRPr="00553E7D">
        <w:rPr>
          <w:szCs w:val="28"/>
        </w:rPr>
        <w:t>Чуфаровское городское поселение                          М.Ф.Большакова</w:t>
      </w:r>
    </w:p>
    <w:sectPr w:rsidR="00D12A63" w:rsidRPr="00C35293" w:rsidSect="00971A5D">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E2F1D" w14:textId="77777777" w:rsidR="007D5B4C" w:rsidRDefault="007D5B4C" w:rsidP="00DC5713">
      <w:r>
        <w:separator/>
      </w:r>
    </w:p>
  </w:endnote>
  <w:endnote w:type="continuationSeparator" w:id="0">
    <w:p w14:paraId="4E1CCC54" w14:textId="77777777" w:rsidR="007D5B4C" w:rsidRDefault="007D5B4C" w:rsidP="00DC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3F48D" w14:textId="77777777" w:rsidR="007D5B4C" w:rsidRDefault="007D5B4C" w:rsidP="00DC5713">
      <w:r>
        <w:separator/>
      </w:r>
    </w:p>
  </w:footnote>
  <w:footnote w:type="continuationSeparator" w:id="0">
    <w:p w14:paraId="1C6B527C" w14:textId="77777777" w:rsidR="007D5B4C" w:rsidRDefault="007D5B4C" w:rsidP="00DC5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EF945" w14:textId="77777777" w:rsidR="00DC5713" w:rsidRDefault="00DC5713">
    <w:pPr>
      <w:pStyle w:val="a5"/>
      <w:jc w:val="center"/>
    </w:pPr>
    <w:r>
      <w:fldChar w:fldCharType="begin"/>
    </w:r>
    <w:r>
      <w:instrText>PAGE   \* MERGEFORMAT</w:instrText>
    </w:r>
    <w:r>
      <w:fldChar w:fldCharType="separate"/>
    </w:r>
    <w:r w:rsidR="006F3904">
      <w:rPr>
        <w:noProof/>
      </w:rPr>
      <w:t>2</w:t>
    </w:r>
    <w:r>
      <w:fldChar w:fldCharType="end"/>
    </w:r>
  </w:p>
  <w:p w14:paraId="055DC3CE" w14:textId="77777777" w:rsidR="00DC5713" w:rsidRDefault="00DC57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06942"/>
    <w:multiLevelType w:val="hybridMultilevel"/>
    <w:tmpl w:val="30C0B0EC"/>
    <w:lvl w:ilvl="0" w:tplc="BE7AE8D8">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CD"/>
    <w:rsid w:val="000305C0"/>
    <w:rsid w:val="000305C7"/>
    <w:rsid w:val="00040E5A"/>
    <w:rsid w:val="000411BA"/>
    <w:rsid w:val="000747B9"/>
    <w:rsid w:val="00084C0A"/>
    <w:rsid w:val="000867F7"/>
    <w:rsid w:val="000870EC"/>
    <w:rsid w:val="000964FF"/>
    <w:rsid w:val="00097EA4"/>
    <w:rsid w:val="000B05BD"/>
    <w:rsid w:val="000B1ECC"/>
    <w:rsid w:val="000C035E"/>
    <w:rsid w:val="000C2F65"/>
    <w:rsid w:val="000C7D0E"/>
    <w:rsid w:val="000D3C76"/>
    <w:rsid w:val="000E1DD9"/>
    <w:rsid w:val="000E4D3D"/>
    <w:rsid w:val="000E75EA"/>
    <w:rsid w:val="00101357"/>
    <w:rsid w:val="0010711E"/>
    <w:rsid w:val="00110143"/>
    <w:rsid w:val="0011555F"/>
    <w:rsid w:val="00116F65"/>
    <w:rsid w:val="001178EF"/>
    <w:rsid w:val="00155C14"/>
    <w:rsid w:val="001609E5"/>
    <w:rsid w:val="00161832"/>
    <w:rsid w:val="001653E8"/>
    <w:rsid w:val="00165A8A"/>
    <w:rsid w:val="00170422"/>
    <w:rsid w:val="00176B7C"/>
    <w:rsid w:val="001806F6"/>
    <w:rsid w:val="00185AE6"/>
    <w:rsid w:val="00197822"/>
    <w:rsid w:val="001A4F0E"/>
    <w:rsid w:val="001A6A21"/>
    <w:rsid w:val="001C5798"/>
    <w:rsid w:val="001D1994"/>
    <w:rsid w:val="001D39C9"/>
    <w:rsid w:val="001D4F6B"/>
    <w:rsid w:val="001E1277"/>
    <w:rsid w:val="001E24CF"/>
    <w:rsid w:val="001F797E"/>
    <w:rsid w:val="00211D49"/>
    <w:rsid w:val="002305A7"/>
    <w:rsid w:val="002344EC"/>
    <w:rsid w:val="002419F9"/>
    <w:rsid w:val="002477B7"/>
    <w:rsid w:val="0025241E"/>
    <w:rsid w:val="00262CB2"/>
    <w:rsid w:val="00271EB2"/>
    <w:rsid w:val="00287039"/>
    <w:rsid w:val="0029347A"/>
    <w:rsid w:val="002B690C"/>
    <w:rsid w:val="002C1876"/>
    <w:rsid w:val="002C238C"/>
    <w:rsid w:val="002D056F"/>
    <w:rsid w:val="002D4568"/>
    <w:rsid w:val="002F14F5"/>
    <w:rsid w:val="00300661"/>
    <w:rsid w:val="00301D3F"/>
    <w:rsid w:val="00306843"/>
    <w:rsid w:val="00310D6F"/>
    <w:rsid w:val="00312853"/>
    <w:rsid w:val="00312CB0"/>
    <w:rsid w:val="003417A0"/>
    <w:rsid w:val="00356411"/>
    <w:rsid w:val="00364F69"/>
    <w:rsid w:val="00397D23"/>
    <w:rsid w:val="003A0F80"/>
    <w:rsid w:val="003C4B84"/>
    <w:rsid w:val="003F48A5"/>
    <w:rsid w:val="003F4F25"/>
    <w:rsid w:val="003F6278"/>
    <w:rsid w:val="0040539E"/>
    <w:rsid w:val="0041050A"/>
    <w:rsid w:val="004369E9"/>
    <w:rsid w:val="00454867"/>
    <w:rsid w:val="00457CBC"/>
    <w:rsid w:val="00462289"/>
    <w:rsid w:val="00467863"/>
    <w:rsid w:val="004900E4"/>
    <w:rsid w:val="00494401"/>
    <w:rsid w:val="004A36DD"/>
    <w:rsid w:val="004C7E4F"/>
    <w:rsid w:val="004D1BB8"/>
    <w:rsid w:val="005053D3"/>
    <w:rsid w:val="00516465"/>
    <w:rsid w:val="00522B3D"/>
    <w:rsid w:val="00554ACF"/>
    <w:rsid w:val="00555CFC"/>
    <w:rsid w:val="005726CD"/>
    <w:rsid w:val="00574BE1"/>
    <w:rsid w:val="00577D65"/>
    <w:rsid w:val="005930F1"/>
    <w:rsid w:val="005933D4"/>
    <w:rsid w:val="0059649F"/>
    <w:rsid w:val="005C015C"/>
    <w:rsid w:val="005C3A8B"/>
    <w:rsid w:val="005D449D"/>
    <w:rsid w:val="005E3D98"/>
    <w:rsid w:val="005E5D22"/>
    <w:rsid w:val="005F10D5"/>
    <w:rsid w:val="005F3E3C"/>
    <w:rsid w:val="00604A28"/>
    <w:rsid w:val="00614106"/>
    <w:rsid w:val="00617605"/>
    <w:rsid w:val="00634445"/>
    <w:rsid w:val="006746AD"/>
    <w:rsid w:val="006875C8"/>
    <w:rsid w:val="006C6BF9"/>
    <w:rsid w:val="006D506C"/>
    <w:rsid w:val="006E2E2B"/>
    <w:rsid w:val="006F3904"/>
    <w:rsid w:val="006F5527"/>
    <w:rsid w:val="006F6834"/>
    <w:rsid w:val="00703776"/>
    <w:rsid w:val="00703E2B"/>
    <w:rsid w:val="007054E8"/>
    <w:rsid w:val="0073529D"/>
    <w:rsid w:val="00740647"/>
    <w:rsid w:val="00753E63"/>
    <w:rsid w:val="007B33FD"/>
    <w:rsid w:val="007C5C36"/>
    <w:rsid w:val="007D5B4C"/>
    <w:rsid w:val="007E53ED"/>
    <w:rsid w:val="007F1DBD"/>
    <w:rsid w:val="007F4A1D"/>
    <w:rsid w:val="00801A6F"/>
    <w:rsid w:val="00802D02"/>
    <w:rsid w:val="008340BF"/>
    <w:rsid w:val="00836797"/>
    <w:rsid w:val="0084096F"/>
    <w:rsid w:val="0084700C"/>
    <w:rsid w:val="00860807"/>
    <w:rsid w:val="00881D9F"/>
    <w:rsid w:val="0088588A"/>
    <w:rsid w:val="00895CCA"/>
    <w:rsid w:val="008A2940"/>
    <w:rsid w:val="008C6368"/>
    <w:rsid w:val="008D3A57"/>
    <w:rsid w:val="008D7609"/>
    <w:rsid w:val="008D7C78"/>
    <w:rsid w:val="008E4665"/>
    <w:rsid w:val="008E5AF2"/>
    <w:rsid w:val="00900D05"/>
    <w:rsid w:val="0090590D"/>
    <w:rsid w:val="00916651"/>
    <w:rsid w:val="00935E18"/>
    <w:rsid w:val="00940F13"/>
    <w:rsid w:val="009413C0"/>
    <w:rsid w:val="00971A5D"/>
    <w:rsid w:val="00973B99"/>
    <w:rsid w:val="0097582A"/>
    <w:rsid w:val="00982A49"/>
    <w:rsid w:val="00990A65"/>
    <w:rsid w:val="009A34C2"/>
    <w:rsid w:val="009B2708"/>
    <w:rsid w:val="00A07189"/>
    <w:rsid w:val="00A13512"/>
    <w:rsid w:val="00A30832"/>
    <w:rsid w:val="00A31A57"/>
    <w:rsid w:val="00A63DFC"/>
    <w:rsid w:val="00A64433"/>
    <w:rsid w:val="00A76EDA"/>
    <w:rsid w:val="00A77F8F"/>
    <w:rsid w:val="00A96E6B"/>
    <w:rsid w:val="00AA1642"/>
    <w:rsid w:val="00AB23E2"/>
    <w:rsid w:val="00AC30EF"/>
    <w:rsid w:val="00AE684C"/>
    <w:rsid w:val="00AF3359"/>
    <w:rsid w:val="00B20156"/>
    <w:rsid w:val="00B308A7"/>
    <w:rsid w:val="00B3300C"/>
    <w:rsid w:val="00B36457"/>
    <w:rsid w:val="00B40BB4"/>
    <w:rsid w:val="00B41F1D"/>
    <w:rsid w:val="00B64396"/>
    <w:rsid w:val="00B666D5"/>
    <w:rsid w:val="00B73EE2"/>
    <w:rsid w:val="00B81B5C"/>
    <w:rsid w:val="00B83DFA"/>
    <w:rsid w:val="00B972DC"/>
    <w:rsid w:val="00B97D80"/>
    <w:rsid w:val="00BA27FA"/>
    <w:rsid w:val="00BC1C53"/>
    <w:rsid w:val="00BD69C8"/>
    <w:rsid w:val="00C00ECD"/>
    <w:rsid w:val="00C0299C"/>
    <w:rsid w:val="00C11DA6"/>
    <w:rsid w:val="00C21A31"/>
    <w:rsid w:val="00C3171B"/>
    <w:rsid w:val="00C35293"/>
    <w:rsid w:val="00C405FE"/>
    <w:rsid w:val="00C43FC5"/>
    <w:rsid w:val="00C51455"/>
    <w:rsid w:val="00C6139F"/>
    <w:rsid w:val="00C674E6"/>
    <w:rsid w:val="00C70636"/>
    <w:rsid w:val="00C843D6"/>
    <w:rsid w:val="00C84C0E"/>
    <w:rsid w:val="00C86AD3"/>
    <w:rsid w:val="00CD2070"/>
    <w:rsid w:val="00D0144A"/>
    <w:rsid w:val="00D016A5"/>
    <w:rsid w:val="00D06218"/>
    <w:rsid w:val="00D12A63"/>
    <w:rsid w:val="00D14F3C"/>
    <w:rsid w:val="00D24C0B"/>
    <w:rsid w:val="00D306BD"/>
    <w:rsid w:val="00D40B54"/>
    <w:rsid w:val="00D42BF4"/>
    <w:rsid w:val="00D46441"/>
    <w:rsid w:val="00D50E5D"/>
    <w:rsid w:val="00D50F1D"/>
    <w:rsid w:val="00D56DB1"/>
    <w:rsid w:val="00D700D2"/>
    <w:rsid w:val="00D70C6B"/>
    <w:rsid w:val="00D81A9B"/>
    <w:rsid w:val="00D940B4"/>
    <w:rsid w:val="00D956AB"/>
    <w:rsid w:val="00DB65EB"/>
    <w:rsid w:val="00DC13B1"/>
    <w:rsid w:val="00DC1F71"/>
    <w:rsid w:val="00DC49F2"/>
    <w:rsid w:val="00DC5713"/>
    <w:rsid w:val="00DC7F04"/>
    <w:rsid w:val="00DD6DFA"/>
    <w:rsid w:val="00DE18B0"/>
    <w:rsid w:val="00DF68C5"/>
    <w:rsid w:val="00E26D96"/>
    <w:rsid w:val="00E324E5"/>
    <w:rsid w:val="00E44E1B"/>
    <w:rsid w:val="00E44FEB"/>
    <w:rsid w:val="00E5290A"/>
    <w:rsid w:val="00E542F0"/>
    <w:rsid w:val="00E57066"/>
    <w:rsid w:val="00E5767A"/>
    <w:rsid w:val="00E64CB1"/>
    <w:rsid w:val="00E769B3"/>
    <w:rsid w:val="00E82290"/>
    <w:rsid w:val="00EA2CE3"/>
    <w:rsid w:val="00EB39D7"/>
    <w:rsid w:val="00EB7F1D"/>
    <w:rsid w:val="00ED528A"/>
    <w:rsid w:val="00ED773D"/>
    <w:rsid w:val="00EE13FC"/>
    <w:rsid w:val="00EF798A"/>
    <w:rsid w:val="00F06065"/>
    <w:rsid w:val="00F12351"/>
    <w:rsid w:val="00F54DF3"/>
    <w:rsid w:val="00F561FF"/>
    <w:rsid w:val="00F64FCC"/>
    <w:rsid w:val="00F8704C"/>
    <w:rsid w:val="00F928AF"/>
    <w:rsid w:val="00F97F5B"/>
    <w:rsid w:val="00FB28B6"/>
    <w:rsid w:val="00FC2472"/>
    <w:rsid w:val="00FD58C9"/>
    <w:rsid w:val="00FE5593"/>
    <w:rsid w:val="00FF2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C555"/>
  <w15:docId w15:val="{BD2250B2-7BBA-4C4F-8CE2-7098DBA4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ECD"/>
    <w:rPr>
      <w:rFonts w:ascii="PT Astra Serif" w:hAnsi="PT Astra Serif"/>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F80"/>
    <w:rPr>
      <w:rFonts w:ascii="Segoe UI" w:hAnsi="Segoe UI" w:cs="Segoe UI"/>
      <w:sz w:val="18"/>
      <w:szCs w:val="18"/>
    </w:rPr>
  </w:style>
  <w:style w:type="character" w:customStyle="1" w:styleId="a4">
    <w:name w:val="Текст выноски Знак"/>
    <w:link w:val="a3"/>
    <w:uiPriority w:val="99"/>
    <w:semiHidden/>
    <w:rsid w:val="003A0F80"/>
    <w:rPr>
      <w:rFonts w:ascii="Segoe UI" w:hAnsi="Segoe UI" w:cs="Segoe UI"/>
      <w:sz w:val="18"/>
      <w:szCs w:val="18"/>
    </w:rPr>
  </w:style>
  <w:style w:type="paragraph" w:customStyle="1" w:styleId="text">
    <w:name w:val="text"/>
    <w:basedOn w:val="a"/>
    <w:rsid w:val="000C7D0E"/>
    <w:pPr>
      <w:ind w:firstLine="567"/>
      <w:jc w:val="both"/>
    </w:pPr>
    <w:rPr>
      <w:rFonts w:ascii="Arial" w:eastAsia="Times New Roman" w:hAnsi="Arial" w:cs="Arial"/>
      <w:sz w:val="24"/>
      <w:szCs w:val="24"/>
      <w:lang w:eastAsia="ru-RU"/>
    </w:rPr>
  </w:style>
  <w:style w:type="paragraph" w:styleId="a5">
    <w:name w:val="header"/>
    <w:basedOn w:val="a"/>
    <w:link w:val="a6"/>
    <w:uiPriority w:val="99"/>
    <w:unhideWhenUsed/>
    <w:rsid w:val="00DC5713"/>
    <w:pPr>
      <w:tabs>
        <w:tab w:val="center" w:pos="4677"/>
        <w:tab w:val="right" w:pos="9355"/>
      </w:tabs>
    </w:pPr>
  </w:style>
  <w:style w:type="character" w:customStyle="1" w:styleId="a6">
    <w:name w:val="Верхний колонтитул Знак"/>
    <w:link w:val="a5"/>
    <w:uiPriority w:val="99"/>
    <w:rsid w:val="00DC5713"/>
    <w:rPr>
      <w:rFonts w:ascii="PT Astra Serif" w:hAnsi="PT Astra Serif"/>
      <w:sz w:val="28"/>
    </w:rPr>
  </w:style>
  <w:style w:type="paragraph" w:styleId="a7">
    <w:name w:val="footer"/>
    <w:basedOn w:val="a"/>
    <w:link w:val="a8"/>
    <w:uiPriority w:val="99"/>
    <w:unhideWhenUsed/>
    <w:rsid w:val="00DC5713"/>
    <w:pPr>
      <w:tabs>
        <w:tab w:val="center" w:pos="4677"/>
        <w:tab w:val="right" w:pos="9355"/>
      </w:tabs>
    </w:pPr>
  </w:style>
  <w:style w:type="character" w:customStyle="1" w:styleId="a8">
    <w:name w:val="Нижний колонтитул Знак"/>
    <w:link w:val="a7"/>
    <w:uiPriority w:val="99"/>
    <w:rsid w:val="00DC5713"/>
    <w:rPr>
      <w:rFonts w:ascii="PT Astra Serif" w:hAnsi="PT Astra Serif"/>
      <w:sz w:val="28"/>
    </w:rPr>
  </w:style>
  <w:style w:type="paragraph" w:customStyle="1" w:styleId="1">
    <w:name w:val="Обычный (веб)1"/>
    <w:basedOn w:val="a"/>
    <w:unhideWhenUsed/>
    <w:rsid w:val="00ED528A"/>
    <w:pPr>
      <w:spacing w:before="100" w:beforeAutospacing="1" w:after="100" w:afterAutospacing="1"/>
      <w:ind w:firstLine="567"/>
      <w:jc w:val="both"/>
    </w:pPr>
    <w:rPr>
      <w:rFonts w:ascii="Arial" w:eastAsia="Times New Roman" w:hAnsi="Arial"/>
      <w:sz w:val="24"/>
      <w:szCs w:val="24"/>
      <w:lang w:eastAsia="ru-RU"/>
    </w:rPr>
  </w:style>
  <w:style w:type="character" w:customStyle="1" w:styleId="a9">
    <w:name w:val="Текст примечания Знак"/>
    <w:aliases w:val="!Равноширинный текст документа Знак"/>
    <w:link w:val="aa"/>
    <w:semiHidden/>
    <w:locked/>
    <w:rsid w:val="00860807"/>
    <w:rPr>
      <w:rFonts w:ascii="Courier" w:hAnsi="Courier"/>
    </w:rPr>
  </w:style>
  <w:style w:type="paragraph" w:styleId="aa">
    <w:name w:val="annotation text"/>
    <w:aliases w:val="!Равноширинный текст документа"/>
    <w:basedOn w:val="a"/>
    <w:link w:val="a9"/>
    <w:semiHidden/>
    <w:unhideWhenUsed/>
    <w:rsid w:val="00860807"/>
    <w:pPr>
      <w:ind w:firstLine="567"/>
      <w:jc w:val="both"/>
    </w:pPr>
    <w:rPr>
      <w:rFonts w:ascii="Courier" w:hAnsi="Courier"/>
      <w:sz w:val="20"/>
      <w:szCs w:val="20"/>
      <w:lang w:eastAsia="ru-RU"/>
    </w:rPr>
  </w:style>
  <w:style w:type="character" w:customStyle="1" w:styleId="10">
    <w:name w:val="Текст примечания Знак1"/>
    <w:uiPriority w:val="99"/>
    <w:semiHidden/>
    <w:rsid w:val="00860807"/>
    <w:rPr>
      <w:rFonts w:ascii="PT Astra Serif" w:hAnsi="PT Astra Serif"/>
      <w:lang w:eastAsia="en-US"/>
    </w:rPr>
  </w:style>
  <w:style w:type="character" w:styleId="ab">
    <w:name w:val="annotation reference"/>
    <w:uiPriority w:val="99"/>
    <w:semiHidden/>
    <w:unhideWhenUsed/>
    <w:rsid w:val="0086080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 Павел Сергеевич</dc:creator>
  <cp:lastModifiedBy>123</cp:lastModifiedBy>
  <cp:revision>2</cp:revision>
  <cp:lastPrinted>2022-12-27T05:56:00Z</cp:lastPrinted>
  <dcterms:created xsi:type="dcterms:W3CDTF">2022-12-27T05:57:00Z</dcterms:created>
  <dcterms:modified xsi:type="dcterms:W3CDTF">2022-12-27T05:57:00Z</dcterms:modified>
</cp:coreProperties>
</file>