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D5" w:rsidRPr="004D75BD" w:rsidRDefault="0011519D" w:rsidP="004D75BD">
      <w:pPr>
        <w:shd w:val="clear" w:color="auto" w:fill="FFFFFF"/>
        <w:spacing w:after="0" w:line="240" w:lineRule="auto"/>
        <w:ind w:left="0" w:firstLine="709"/>
        <w:jc w:val="center"/>
        <w:rPr>
          <w:rFonts w:eastAsia="Times New Roman" w:cs="Times New Roman"/>
          <w:caps/>
          <w:szCs w:val="28"/>
          <w:lang w:eastAsia="ru-RU"/>
        </w:rPr>
      </w:pPr>
      <w:r w:rsidRPr="004D75BD">
        <w:rPr>
          <w:rFonts w:eastAsia="Times New Roman" w:cs="Times New Roman"/>
          <w:caps/>
          <w:szCs w:val="28"/>
          <w:lang w:eastAsia="ru-RU"/>
        </w:rPr>
        <w:t>Обращения</w:t>
      </w:r>
    </w:p>
    <w:p w:rsidR="00B71B86" w:rsidRPr="004D75BD" w:rsidRDefault="00B71B86" w:rsidP="004D75BD">
      <w:pPr>
        <w:spacing w:after="0" w:line="240" w:lineRule="auto"/>
        <w:ind w:left="0" w:firstLine="709"/>
        <w:rPr>
          <w:szCs w:val="28"/>
        </w:rPr>
      </w:pPr>
      <w:r w:rsidRPr="004D75BD">
        <w:rPr>
          <w:szCs w:val="28"/>
        </w:rPr>
        <w:t xml:space="preserve">Анализ количества и содержания обращений, направленных в адрес Главы администрации муниципального образования Чуфаровское городское поселение за </w:t>
      </w:r>
      <w:r w:rsidR="003B03FF" w:rsidRPr="004D75BD">
        <w:rPr>
          <w:szCs w:val="28"/>
        </w:rPr>
        <w:t xml:space="preserve">первое полугодие </w:t>
      </w:r>
      <w:r w:rsidRPr="004D75BD">
        <w:rPr>
          <w:szCs w:val="28"/>
        </w:rPr>
        <w:t>20</w:t>
      </w:r>
      <w:r w:rsidR="003B03FF" w:rsidRPr="004D75BD">
        <w:rPr>
          <w:szCs w:val="28"/>
        </w:rPr>
        <w:t>22</w:t>
      </w:r>
      <w:r w:rsidRPr="004D75BD">
        <w:rPr>
          <w:szCs w:val="28"/>
        </w:rPr>
        <w:t xml:space="preserve"> год, позволил выявить следующие характерные особенности.</w:t>
      </w:r>
    </w:p>
    <w:p w:rsidR="009B25D5" w:rsidRPr="004D75BD" w:rsidRDefault="009B25D5" w:rsidP="004D75BD">
      <w:p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D75BD">
        <w:rPr>
          <w:rFonts w:eastAsia="Times New Roman" w:cs="Times New Roman"/>
          <w:szCs w:val="28"/>
          <w:lang w:eastAsia="ru-RU"/>
        </w:rPr>
        <w:t xml:space="preserve">В </w:t>
      </w:r>
      <w:r w:rsidR="003B03FF" w:rsidRPr="004D75BD">
        <w:rPr>
          <w:rFonts w:eastAsia="Times New Roman" w:cs="Times New Roman"/>
          <w:szCs w:val="28"/>
          <w:lang w:eastAsia="ru-RU"/>
        </w:rPr>
        <w:t xml:space="preserve">первом полугодии </w:t>
      </w:r>
      <w:r w:rsidR="00D7670B" w:rsidRPr="004D75BD">
        <w:rPr>
          <w:rFonts w:eastAsia="Times New Roman" w:cs="Times New Roman"/>
          <w:szCs w:val="28"/>
          <w:lang w:eastAsia="ru-RU"/>
        </w:rPr>
        <w:t>202</w:t>
      </w:r>
      <w:r w:rsidR="003B03FF" w:rsidRPr="004D75BD">
        <w:rPr>
          <w:rFonts w:eastAsia="Times New Roman" w:cs="Times New Roman"/>
          <w:szCs w:val="28"/>
          <w:lang w:eastAsia="ru-RU"/>
        </w:rPr>
        <w:t>2</w:t>
      </w:r>
      <w:r w:rsidRPr="004D75BD">
        <w:rPr>
          <w:rFonts w:eastAsia="Times New Roman" w:cs="Times New Roman"/>
          <w:szCs w:val="28"/>
          <w:lang w:eastAsia="ru-RU"/>
        </w:rPr>
        <w:t xml:space="preserve"> год</w:t>
      </w:r>
      <w:r w:rsidR="003B03FF" w:rsidRPr="004D75BD">
        <w:rPr>
          <w:rFonts w:eastAsia="Times New Roman" w:cs="Times New Roman"/>
          <w:szCs w:val="28"/>
          <w:lang w:eastAsia="ru-RU"/>
        </w:rPr>
        <w:t>а</w:t>
      </w:r>
      <w:r w:rsidRPr="004D75BD">
        <w:rPr>
          <w:rFonts w:eastAsia="Times New Roman" w:cs="Times New Roman"/>
          <w:szCs w:val="28"/>
          <w:lang w:eastAsia="ru-RU"/>
        </w:rPr>
        <w:t xml:space="preserve"> в администрацию муниципального образования Чуфаровское городское поселение гражданами было направлено </w:t>
      </w:r>
      <w:r w:rsidR="003B03FF" w:rsidRPr="004D75BD">
        <w:rPr>
          <w:rFonts w:eastAsia="Times New Roman" w:cs="Times New Roman"/>
          <w:szCs w:val="28"/>
          <w:lang w:eastAsia="ru-RU"/>
        </w:rPr>
        <w:t>19</w:t>
      </w:r>
      <w:r w:rsidRPr="004D75BD">
        <w:rPr>
          <w:rFonts w:eastAsia="Times New Roman" w:cs="Times New Roman"/>
          <w:szCs w:val="28"/>
          <w:lang w:eastAsia="ru-RU"/>
        </w:rPr>
        <w:t xml:space="preserve"> обращени</w:t>
      </w:r>
      <w:r w:rsidR="00C8210B" w:rsidRPr="004D75BD">
        <w:rPr>
          <w:rFonts w:eastAsia="Times New Roman" w:cs="Times New Roman"/>
          <w:szCs w:val="28"/>
          <w:lang w:eastAsia="ru-RU"/>
        </w:rPr>
        <w:t>й</w:t>
      </w:r>
      <w:r w:rsidR="00B71B86" w:rsidRPr="004D75BD">
        <w:rPr>
          <w:rFonts w:eastAsia="Times New Roman" w:cs="Times New Roman"/>
          <w:szCs w:val="28"/>
          <w:lang w:eastAsia="ru-RU"/>
        </w:rPr>
        <w:t xml:space="preserve"> (в 20</w:t>
      </w:r>
      <w:r w:rsidR="003B03FF" w:rsidRPr="004D75BD">
        <w:rPr>
          <w:rFonts w:eastAsia="Times New Roman" w:cs="Times New Roman"/>
          <w:szCs w:val="28"/>
          <w:lang w:eastAsia="ru-RU"/>
        </w:rPr>
        <w:t>20</w:t>
      </w:r>
      <w:r w:rsidR="00B71B86" w:rsidRPr="004D75BD">
        <w:rPr>
          <w:rFonts w:eastAsia="Times New Roman" w:cs="Times New Roman"/>
          <w:szCs w:val="28"/>
          <w:lang w:eastAsia="ru-RU"/>
        </w:rPr>
        <w:t xml:space="preserve"> году-</w:t>
      </w:r>
      <w:r w:rsidR="003B03FF" w:rsidRPr="004D75BD">
        <w:rPr>
          <w:rFonts w:eastAsia="Times New Roman" w:cs="Times New Roman"/>
          <w:szCs w:val="28"/>
          <w:lang w:eastAsia="ru-RU"/>
        </w:rPr>
        <w:t>13</w:t>
      </w:r>
      <w:r w:rsidR="00D7670B" w:rsidRPr="004D75BD">
        <w:rPr>
          <w:rFonts w:eastAsia="Times New Roman" w:cs="Times New Roman"/>
          <w:szCs w:val="28"/>
          <w:lang w:eastAsia="ru-RU"/>
        </w:rPr>
        <w:t xml:space="preserve">, в 2020 году – </w:t>
      </w:r>
      <w:r w:rsidR="003B03FF" w:rsidRPr="004D75BD">
        <w:rPr>
          <w:rFonts w:eastAsia="Times New Roman" w:cs="Times New Roman"/>
          <w:szCs w:val="28"/>
          <w:lang w:eastAsia="ru-RU"/>
        </w:rPr>
        <w:t>19</w:t>
      </w:r>
      <w:r w:rsidR="00D7670B" w:rsidRPr="004D75BD">
        <w:rPr>
          <w:rFonts w:eastAsia="Times New Roman" w:cs="Times New Roman"/>
          <w:szCs w:val="28"/>
          <w:lang w:eastAsia="ru-RU"/>
        </w:rPr>
        <w:t xml:space="preserve"> обращений)</w:t>
      </w:r>
      <w:r w:rsidR="006E08C9" w:rsidRPr="004D75BD">
        <w:rPr>
          <w:rFonts w:eastAsia="Times New Roman" w:cs="Times New Roman"/>
          <w:szCs w:val="28"/>
          <w:lang w:eastAsia="ru-RU"/>
        </w:rPr>
        <w:t>.</w:t>
      </w:r>
    </w:p>
    <w:p w:rsidR="007E4132" w:rsidRPr="004D75BD" w:rsidRDefault="007E4132" w:rsidP="004D75BD">
      <w:p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</w:p>
    <w:p w:rsidR="007E4132" w:rsidRPr="004D75BD" w:rsidRDefault="007E4132" w:rsidP="004D75BD">
      <w:pPr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4D75BD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10B9FA1" wp14:editId="25F7BB15">
            <wp:extent cx="4708477" cy="2320119"/>
            <wp:effectExtent l="0" t="0" r="0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03FF" w:rsidRDefault="00D7670B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Из общего числа обращений в администрацию поселения поступило письменных – </w:t>
      </w:r>
      <w:r w:rsidR="003B03FF" w:rsidRPr="004D75BD">
        <w:rPr>
          <w:rFonts w:eastAsia="Times New Roman" w:cs="Times New Roman"/>
          <w:color w:val="000000"/>
          <w:szCs w:val="28"/>
          <w:lang w:eastAsia="ru-RU"/>
        </w:rPr>
        <w:t>18</w:t>
      </w:r>
      <w:r w:rsidRPr="004D75BD">
        <w:rPr>
          <w:rFonts w:eastAsia="Times New Roman" w:cs="Times New Roman"/>
          <w:color w:val="000000"/>
          <w:szCs w:val="28"/>
          <w:lang w:eastAsia="ru-RU"/>
        </w:rPr>
        <w:t>, в том числе 1 обращение-</w:t>
      </w:r>
      <w:r w:rsidR="003B03FF" w:rsidRPr="004D75BD">
        <w:rPr>
          <w:rFonts w:eastAsia="Times New Roman" w:cs="Times New Roman"/>
          <w:color w:val="000000"/>
          <w:szCs w:val="28"/>
          <w:lang w:eastAsia="ru-RU"/>
        </w:rPr>
        <w:t>по электронной почте</w:t>
      </w:r>
      <w:r w:rsidRPr="004D75BD">
        <w:rPr>
          <w:rFonts w:eastAsia="Times New Roman" w:cs="Times New Roman"/>
          <w:color w:val="000000"/>
          <w:szCs w:val="28"/>
          <w:lang w:eastAsia="ru-RU"/>
        </w:rPr>
        <w:t>, устно</w:t>
      </w:r>
      <w:r w:rsidR="003B03FF" w:rsidRPr="004D75BD">
        <w:rPr>
          <w:rFonts w:eastAsia="Times New Roman" w:cs="Times New Roman"/>
          <w:color w:val="000000"/>
          <w:szCs w:val="28"/>
          <w:lang w:eastAsia="ru-RU"/>
        </w:rPr>
        <w:t>- 1.</w:t>
      </w:r>
    </w:p>
    <w:p w:rsidR="004D75BD" w:rsidRP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E4132" w:rsidRPr="004D75BD" w:rsidRDefault="007E4132" w:rsidP="004D75BD">
      <w:pPr>
        <w:spacing w:after="0" w:line="240" w:lineRule="auto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 wp14:anchorId="39382829" wp14:editId="3A696F3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75BD" w:rsidRDefault="004D75BD" w:rsidP="004D75BD">
      <w:pPr>
        <w:spacing w:after="0" w:line="240" w:lineRule="auto"/>
        <w:ind w:left="0" w:firstLine="709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3B03FF" w:rsidRPr="004D75BD" w:rsidRDefault="003B03FF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Обращений поступивших непосредственно в администрацию - 1</w:t>
      </w:r>
      <w:r w:rsidR="004D75BD">
        <w:rPr>
          <w:rFonts w:eastAsia="Times New Roman" w:cs="Times New Roman"/>
          <w:color w:val="000000"/>
          <w:szCs w:val="28"/>
          <w:lang w:eastAsia="ru-RU"/>
        </w:rPr>
        <w:t>2</w:t>
      </w: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, поступивших из вышестоящих органов и организаций – </w:t>
      </w:r>
      <w:r w:rsidR="008F093E" w:rsidRPr="004D75BD">
        <w:rPr>
          <w:rFonts w:eastAsia="Times New Roman" w:cs="Times New Roman"/>
          <w:color w:val="000000"/>
          <w:szCs w:val="28"/>
          <w:lang w:eastAsia="ru-RU"/>
        </w:rPr>
        <w:t>7</w:t>
      </w: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 (Администрация МО «Вешкаймский район</w:t>
      </w:r>
      <w:r w:rsidR="008F093E" w:rsidRPr="004D75BD">
        <w:rPr>
          <w:rFonts w:eastAsia="Times New Roman" w:cs="Times New Roman"/>
          <w:color w:val="000000"/>
          <w:szCs w:val="28"/>
          <w:lang w:eastAsia="ru-RU"/>
        </w:rPr>
        <w:t xml:space="preserve">» - 5, прокуратура Вешкаймского района – 1 обращение, </w:t>
      </w:r>
      <w:proofErr w:type="spellStart"/>
      <w:r w:rsidR="008F093E" w:rsidRPr="004D75BD">
        <w:rPr>
          <w:rFonts w:eastAsia="Times New Roman" w:cs="Times New Roman"/>
          <w:color w:val="000000"/>
          <w:szCs w:val="28"/>
          <w:lang w:eastAsia="ru-RU"/>
        </w:rPr>
        <w:t>Росприроднадзора</w:t>
      </w:r>
      <w:proofErr w:type="spellEnd"/>
      <w:r w:rsidR="008F093E" w:rsidRPr="004D75BD">
        <w:rPr>
          <w:rFonts w:eastAsia="Times New Roman" w:cs="Times New Roman"/>
          <w:color w:val="000000"/>
          <w:szCs w:val="28"/>
          <w:lang w:eastAsia="ru-RU"/>
        </w:rPr>
        <w:t xml:space="preserve"> – 1 обращение).</w:t>
      </w:r>
    </w:p>
    <w:p w:rsidR="00C14049" w:rsidRPr="004D75BD" w:rsidRDefault="00C14049" w:rsidP="004D75BD">
      <w:pPr>
        <w:spacing w:after="0" w:line="240" w:lineRule="auto"/>
        <w:ind w:left="0" w:firstLine="709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noProof/>
          <w:color w:val="000000"/>
          <w:szCs w:val="28"/>
          <w:lang w:eastAsia="ru-RU"/>
        </w:rPr>
        <w:lastRenderedPageBreak/>
        <w:drawing>
          <wp:inline distT="0" distB="0" distL="0" distR="0" wp14:anchorId="3CD95DAE" wp14:editId="79EBA82F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D7670B" w:rsidRPr="004D75BD" w:rsidRDefault="00D7670B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В администрацию поселения жители обращаются за </w:t>
      </w:r>
      <w:r w:rsidR="00C14049" w:rsidRPr="004D75BD">
        <w:rPr>
          <w:rFonts w:eastAsia="Times New Roman" w:cs="Times New Roman"/>
          <w:color w:val="000000"/>
          <w:szCs w:val="28"/>
          <w:lang w:eastAsia="ru-RU"/>
        </w:rPr>
        <w:t>решением таких</w:t>
      </w: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 волнующих их вопросов, таких как: </w:t>
      </w:r>
    </w:p>
    <w:p w:rsidR="00C14049" w:rsidRPr="004D75BD" w:rsidRDefault="00C14049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 ремонт крыши жилого дома;</w:t>
      </w:r>
    </w:p>
    <w:p w:rsidR="00C14049" w:rsidRPr="004D75BD" w:rsidRDefault="00C14049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 очистка дорог местного значения и придомовых территорий от снега;</w:t>
      </w:r>
    </w:p>
    <w:p w:rsidR="00C14049" w:rsidRP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 восстановление оконного блока в квартире;</w:t>
      </w:r>
    </w:p>
    <w:p w:rsidR="004D75BD" w:rsidRP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 разъяснения нормативов градостроительной деятельности;</w:t>
      </w:r>
    </w:p>
    <w:p w:rsidR="004D75BD" w:rsidRP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 xml:space="preserve">- установление границ земельного участка; </w:t>
      </w:r>
    </w:p>
    <w:p w:rsidR="004D75BD" w:rsidRPr="004D75BD" w:rsidRDefault="004D75BD" w:rsidP="004D75BD">
      <w:pPr>
        <w:spacing w:after="0"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4D75BD">
        <w:rPr>
          <w:rFonts w:eastAsia="Times New Roman" w:cs="Times New Roman"/>
          <w:color w:val="000000"/>
          <w:szCs w:val="28"/>
          <w:lang w:eastAsia="ru-RU"/>
        </w:rPr>
        <w:t>- выдача копий документов на МКД.</w:t>
      </w:r>
    </w:p>
    <w:p w:rsidR="00481671" w:rsidRPr="004D75BD" w:rsidRDefault="00481671" w:rsidP="004D75BD">
      <w:pPr>
        <w:spacing w:after="0" w:line="240" w:lineRule="auto"/>
        <w:ind w:left="0" w:firstLine="709"/>
        <w:rPr>
          <w:szCs w:val="28"/>
        </w:rPr>
      </w:pPr>
      <w:bookmarkStart w:id="0" w:name="_GoBack"/>
      <w:bookmarkEnd w:id="0"/>
    </w:p>
    <w:sectPr w:rsidR="00481671" w:rsidRPr="004D75BD" w:rsidSect="002C585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5D5"/>
    <w:rsid w:val="000F1013"/>
    <w:rsid w:val="0011519D"/>
    <w:rsid w:val="001330C6"/>
    <w:rsid w:val="00193112"/>
    <w:rsid w:val="001A47F6"/>
    <w:rsid w:val="001C6E50"/>
    <w:rsid w:val="001F250B"/>
    <w:rsid w:val="002078B4"/>
    <w:rsid w:val="002C585C"/>
    <w:rsid w:val="00302ED6"/>
    <w:rsid w:val="00376BC4"/>
    <w:rsid w:val="003864F2"/>
    <w:rsid w:val="003A7FB6"/>
    <w:rsid w:val="003B03FF"/>
    <w:rsid w:val="003C55F7"/>
    <w:rsid w:val="003D5BA7"/>
    <w:rsid w:val="003F0FBF"/>
    <w:rsid w:val="003F160C"/>
    <w:rsid w:val="00431CE2"/>
    <w:rsid w:val="00434B70"/>
    <w:rsid w:val="00454FBF"/>
    <w:rsid w:val="00481671"/>
    <w:rsid w:val="004D3587"/>
    <w:rsid w:val="004D75BD"/>
    <w:rsid w:val="005746CF"/>
    <w:rsid w:val="005D514D"/>
    <w:rsid w:val="005E23B7"/>
    <w:rsid w:val="005E66DA"/>
    <w:rsid w:val="006D75FB"/>
    <w:rsid w:val="006E08C9"/>
    <w:rsid w:val="006F3E27"/>
    <w:rsid w:val="006F51F8"/>
    <w:rsid w:val="0071372B"/>
    <w:rsid w:val="007E4132"/>
    <w:rsid w:val="00830CAE"/>
    <w:rsid w:val="00840406"/>
    <w:rsid w:val="00843761"/>
    <w:rsid w:val="008831BA"/>
    <w:rsid w:val="008A2553"/>
    <w:rsid w:val="008C48DF"/>
    <w:rsid w:val="008F093E"/>
    <w:rsid w:val="00936B1E"/>
    <w:rsid w:val="00950BAA"/>
    <w:rsid w:val="00971765"/>
    <w:rsid w:val="00977954"/>
    <w:rsid w:val="009B25D5"/>
    <w:rsid w:val="009C4D41"/>
    <w:rsid w:val="00AA33F0"/>
    <w:rsid w:val="00AE598B"/>
    <w:rsid w:val="00B51B87"/>
    <w:rsid w:val="00B71B86"/>
    <w:rsid w:val="00B86BD6"/>
    <w:rsid w:val="00BB1080"/>
    <w:rsid w:val="00BC41CF"/>
    <w:rsid w:val="00C14049"/>
    <w:rsid w:val="00C8210B"/>
    <w:rsid w:val="00CB56AB"/>
    <w:rsid w:val="00CD4064"/>
    <w:rsid w:val="00CD4D2F"/>
    <w:rsid w:val="00CF05E4"/>
    <w:rsid w:val="00D4097F"/>
    <w:rsid w:val="00D7670B"/>
    <w:rsid w:val="00D9767B"/>
    <w:rsid w:val="00DF02E0"/>
    <w:rsid w:val="00E11BCB"/>
    <w:rsid w:val="00E30316"/>
    <w:rsid w:val="00E76456"/>
    <w:rsid w:val="00E8127A"/>
    <w:rsid w:val="00E84CD6"/>
    <w:rsid w:val="00EA5E17"/>
    <w:rsid w:val="00EB772C"/>
    <w:rsid w:val="00ED3BE9"/>
    <w:rsid w:val="00F41AA8"/>
    <w:rsid w:val="00F6506F"/>
    <w:rsid w:val="00F77438"/>
    <w:rsid w:val="00F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27"/>
    <w:pPr>
      <w:ind w:left="709"/>
      <w:jc w:val="both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5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32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765888"/>
        <c:axId val="84412672"/>
      </c:barChart>
      <c:catAx>
        <c:axId val="83765888"/>
        <c:scaling>
          <c:orientation val="minMax"/>
        </c:scaling>
        <c:delete val="0"/>
        <c:axPos val="b"/>
        <c:majorTickMark val="out"/>
        <c:minorTickMark val="none"/>
        <c:tickLblPos val="nextTo"/>
        <c:crossAx val="84412672"/>
        <c:crosses val="autoZero"/>
        <c:auto val="1"/>
        <c:lblAlgn val="ctr"/>
        <c:lblOffset val="100"/>
        <c:noMultiLvlLbl val="0"/>
      </c:catAx>
      <c:valAx>
        <c:axId val="8441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765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Стркутура обращений</a:t>
            </a:r>
          </a:p>
        </c:rich>
      </c:tx>
      <c:layout>
        <c:manualLayout>
          <c:xMode val="edge"/>
          <c:yMode val="edge"/>
          <c:x val="0.29836231408573927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Виртуальная приемная</c:v>
                </c:pt>
                <c:pt idx="2">
                  <c:v>Устные</c:v>
                </c:pt>
                <c:pt idx="3">
                  <c:v>По электронной почте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 ОМСУ</c:v>
                </c:pt>
                <c:pt idx="1">
                  <c:v>Администрация МО "Вешкаймский район"</c:v>
                </c:pt>
                <c:pt idx="2">
                  <c:v>Прокуратура Вешкаймского района</c:v>
                </c:pt>
                <c:pt idx="3">
                  <c:v>Росприроднадзор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BD16-1E4B-470A-97F8-F1E40596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123</cp:lastModifiedBy>
  <cp:revision>25</cp:revision>
  <dcterms:created xsi:type="dcterms:W3CDTF">2020-05-05T04:11:00Z</dcterms:created>
  <dcterms:modified xsi:type="dcterms:W3CDTF">2022-06-29T12:04:00Z</dcterms:modified>
</cp:coreProperties>
</file>