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2882265</wp:posOffset>
            </wp:positionH>
            <wp:positionV relativeFrom="paragraph">
              <wp:posOffset>-624840</wp:posOffset>
            </wp:positionV>
            <wp:extent cx="371475" cy="485775"/>
            <wp:effectExtent b="0" l="0" r="0" t="0"/>
            <wp:wrapSquare distB="0" distL="114300" distR="114300" distT="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371475" cy="4857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 w:val="1"/>
          <w:sz w:val="28"/>
        </w:rPr>
        <w:t>АДМИНИСТРАЦИЯ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МУНАЦИПАЛЬНОГО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</w:p>
    <w:p w14:paraId="0C000000">
      <w:pPr>
        <w:pStyle w:val="Style_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</w:p>
    <w:p w14:paraId="0D000000">
      <w:pPr>
        <w:pStyle w:val="Style_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ВЕШКАЙМСКОГО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РАЙОНА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УЛЬЯНОВСКОЙ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ОБЛАСТИ</w:t>
      </w:r>
    </w:p>
    <w:p w14:paraId="0E000000">
      <w:pPr>
        <w:pStyle w:val="Style_3"/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pStyle w:val="Style_3"/>
        <w:rPr>
          <w:rFonts w:ascii="PT Astra Serif" w:hAnsi="PT Astra Serif"/>
          <w:b w:val="1"/>
          <w:sz w:val="28"/>
        </w:rPr>
      </w:pPr>
    </w:p>
    <w:p w14:paraId="10000000">
      <w:pPr>
        <w:pStyle w:val="Style_3"/>
        <w:ind/>
        <w:jc w:val="center"/>
        <w:rPr>
          <w:rFonts w:ascii="PT Astra Serif" w:hAnsi="PT Astra Serif"/>
          <w:b w:val="1"/>
          <w:sz w:val="40"/>
        </w:rPr>
      </w:pPr>
      <w:r>
        <w:rPr>
          <w:rFonts w:ascii="PT Astra Serif" w:hAnsi="PT Astra Serif"/>
          <w:b w:val="1"/>
          <w:sz w:val="40"/>
        </w:rPr>
        <w:t>ПОСТАНОВЛЕНИЕ</w:t>
      </w:r>
    </w:p>
    <w:p w14:paraId="11000000">
      <w:pPr>
        <w:pStyle w:val="Style_3"/>
        <w:ind/>
        <w:jc w:val="center"/>
        <w:rPr>
          <w:rFonts w:ascii="PT Astra Serif" w:hAnsi="PT Astra Serif"/>
          <w:sz w:val="28"/>
        </w:rPr>
      </w:pPr>
    </w:p>
    <w:p w14:paraId="12000000">
      <w:pPr>
        <w:pStyle w:val="Style_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27.06.2019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г.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72</w:t>
      </w:r>
    </w:p>
    <w:p w14:paraId="13000000">
      <w:pPr>
        <w:pStyle w:val="Style_3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Экз.___</w:t>
      </w:r>
    </w:p>
    <w:p w14:paraId="14000000">
      <w:pPr>
        <w:pStyle w:val="Style_3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р.п.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Чуфарово</w:t>
      </w:r>
    </w:p>
    <w:p w14:paraId="15000000">
      <w:pPr>
        <w:rPr>
          <w:rFonts w:ascii="PT Astra Serif" w:hAnsi="PT Astra Serif"/>
        </w:rPr>
      </w:pPr>
    </w:p>
    <w:p w14:paraId="16000000">
      <w:pPr>
        <w:pStyle w:val="Style_4"/>
        <w:ind/>
        <w:jc w:val="center"/>
        <w:rPr>
          <w:rFonts w:ascii="PT Astra Serif" w:hAnsi="PT Astra Serif"/>
          <w:sz w:val="28"/>
        </w:rPr>
      </w:pPr>
    </w:p>
    <w:p w14:paraId="17000000">
      <w:pPr>
        <w:pStyle w:val="Style_4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</w:p>
    <w:p w14:paraId="18000000">
      <w:pPr>
        <w:pStyle w:val="Style_5"/>
        <w:ind w:firstLine="0" w:left="0"/>
        <w:rPr>
          <w:rFonts w:ascii="PT Astra Serif" w:hAnsi="PT Astra Serif"/>
          <w:sz w:val="28"/>
        </w:rPr>
      </w:pPr>
    </w:p>
    <w:p w14:paraId="19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02.03.2007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25-ФЗ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25.12.2008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273-ФЗ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противодействии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Указом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Президента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01.07.2010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821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</w:t>
      </w:r>
      <w:r>
        <w:rPr>
          <w:rFonts w:ascii="PT Astra Serif" w:hAnsi="PT Astra Serif"/>
          <w:sz w:val="28"/>
        </w:rPr>
        <w:t>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"consultantplus://offline/ref=17332415F7C1014025433705622941D69A46049C1794DCB3BC27E70567A9AAO"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Указом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Президента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22.12.2015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650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сообщения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лицами,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замещающими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приводит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внесении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изменений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некоторые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акты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Президента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Федерации»:</w:t>
      </w:r>
    </w:p>
    <w:p w14:paraId="1A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Утвердить:</w:t>
      </w:r>
    </w:p>
    <w:p w14:paraId="1B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"/>
          <w:sz w:val="28"/>
        </w:rPr>
        <w:t>1.1.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Порядок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подачи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гражданином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обращения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комиссию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по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даче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трудового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(оказание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месяца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стоимостью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более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тысяч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рублей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гражданско-правового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гражданско-правовых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договоров)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1).</w:t>
      </w:r>
    </w:p>
    <w:p w14:paraId="1C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</w:t>
      </w:r>
      <w:r>
        <w:rPr>
          <w:rFonts w:ascii="PT Astra Serif" w:hAnsi="PT Astra Serif"/>
          <w:sz w:val="28"/>
        </w:rPr>
        <w:t>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</w:t>
      </w:r>
      <w:r>
        <w:rPr>
          <w:rFonts w:ascii="PT Astra Serif" w:hAnsi="PT Astra Serif"/>
          <w:sz w:val="28"/>
        </w:rPr>
        <w:t>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объективным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причинам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ведения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ха</w:t>
      </w:r>
      <w:r>
        <w:rPr>
          <w:rFonts w:ascii="PT Astra Serif" w:hAnsi="PT Astra Serif"/>
          <w:sz w:val="28"/>
        </w:rPr>
        <w:t>рактера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2).</w:t>
      </w:r>
    </w:p>
    <w:p w14:paraId="1D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замещающим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контракту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07.05.2013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79-ФЗ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3).</w:t>
      </w:r>
    </w:p>
    <w:p w14:paraId="1E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</w:t>
      </w:r>
      <w:r>
        <w:rPr>
          <w:rFonts w:ascii="PT Astra Serif" w:hAnsi="PT Astra Serif"/>
          <w:sz w:val="28"/>
        </w:rPr>
        <w:t>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личной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заинтересованности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при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исполнении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должностных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обязанностей,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кото</w:t>
      </w:r>
      <w:r>
        <w:rPr>
          <w:rFonts w:ascii="PT Astra Serif" w:hAnsi="PT Astra Serif"/>
          <w:spacing w:val="-4"/>
          <w:sz w:val="28"/>
        </w:rPr>
        <w:t>рая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приводит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онфликту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4).</w:t>
      </w:r>
    </w:p>
    <w:p w14:paraId="1F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</w:t>
      </w:r>
      <w:r>
        <w:rPr>
          <w:rFonts w:ascii="PT Astra Serif" w:hAnsi="PT Astra Serif"/>
          <w:sz w:val="28"/>
        </w:rPr>
        <w:t>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вступает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силу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официального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опубликования.</w:t>
      </w:r>
    </w:p>
    <w:p w14:paraId="20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1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2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3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24000000">
      <w:pPr>
        <w:pStyle w:val="Style_5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</w:p>
    <w:p w14:paraId="25000000">
      <w:pPr>
        <w:pStyle w:val="Style_5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</w:p>
    <w:p w14:paraId="2600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                                                     </w:t>
      </w:r>
      <w:r>
        <w:rPr>
          <w:rFonts w:ascii="PT Astra Serif" w:hAnsi="PT Astra Serif"/>
          <w:sz w:val="28"/>
        </w:rPr>
        <w:t>С.С.Семенова</w:t>
      </w:r>
    </w:p>
    <w:p w14:paraId="27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28000000">
      <w:pPr>
        <w:sectPr>
          <w:type w:val="continuous"/>
          <w:pgSz w:h="16838" w:orient="portrait" w:w="11906"/>
          <w:pgMar w:bottom="1134" w:footer="709" w:gutter="0" w:header="709" w:left="1701" w:right="567" w:top="1134"/>
        </w:sectPr>
      </w:pPr>
    </w:p>
    <w:tbl>
      <w:tblPr>
        <w:tblStyle w:val="Style_6"/>
        <w:tblInd w:type="dxa" w:w="5688"/>
        <w:tblLayout w:type="fixed"/>
      </w:tblPr>
      <w:tblGrid>
        <w:gridCol w:w="4166"/>
      </w:tblGrid>
      <w:tr>
        <w:trPr>
          <w:trHeight w:hRule="atLeast" w:val="1258"/>
        </w:trPr>
        <w:tc>
          <w:tcPr>
            <w:tcW w:type="dxa" w:w="4166"/>
            <w:shd w:fill="auto" w:val="clear"/>
          </w:tcPr>
          <w:p w14:paraId="29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</w:p>
          <w:p w14:paraId="2A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постановлению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.06.2019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72</w:t>
            </w:r>
          </w:p>
        </w:tc>
      </w:tr>
    </w:tbl>
    <w:p w14:paraId="2B000000">
      <w:pPr>
        <w:pStyle w:val="Style_5"/>
        <w:ind w:firstLine="0" w:left="0"/>
        <w:jc w:val="center"/>
        <w:outlineLvl w:val="0"/>
        <w:rPr>
          <w:rFonts w:ascii="PT Astra Serif" w:hAnsi="PT Astra Serif"/>
          <w:sz w:val="28"/>
        </w:rPr>
      </w:pPr>
    </w:p>
    <w:p w14:paraId="2C000000">
      <w:pPr>
        <w:pStyle w:val="Style_4"/>
        <w:ind/>
        <w:jc w:val="center"/>
        <w:rPr>
          <w:rFonts w:ascii="PT Astra Serif" w:hAnsi="PT Astra Serif"/>
          <w:sz w:val="28"/>
        </w:rPr>
      </w:pPr>
      <w:bookmarkStart w:id="1" w:name="P43"/>
      <w:bookmarkEnd w:id="1"/>
      <w:r>
        <w:rPr>
          <w:rFonts w:ascii="PT Astra Serif" w:hAnsi="PT Astra Serif"/>
          <w:sz w:val="28"/>
        </w:rPr>
        <w:t>ПОРЯДОК</w:t>
      </w:r>
    </w:p>
    <w:p w14:paraId="2D000000">
      <w:pPr>
        <w:pStyle w:val="Style_5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подачи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гражданином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обращения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комиссию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соблюдению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требований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служебному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поведению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урегулированию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конфликта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интерес</w:t>
      </w:r>
      <w:r>
        <w:rPr>
          <w:rFonts w:ascii="PT Astra Serif" w:hAnsi="PT Astra Serif"/>
          <w:b w:val="1"/>
          <w:sz w:val="28"/>
        </w:rPr>
        <w:t>ов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даче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согласия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замещение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условиях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трудового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(или)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выполнение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данной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работы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(оказание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данной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течение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месяца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стоимостью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более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тысяч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рублей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условиях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гражданско-правового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(гражданско-правовых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договоров</w:t>
      </w:r>
      <w:r>
        <w:rPr>
          <w:rFonts w:ascii="PT Astra Serif" w:hAnsi="PT Astra Serif"/>
          <w:b w:val="1"/>
          <w:sz w:val="28"/>
        </w:rPr>
        <w:t>)</w:t>
      </w:r>
    </w:p>
    <w:p w14:paraId="2E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</w:p>
    <w:p w14:paraId="2F000000">
      <w:pPr>
        <w:pStyle w:val="Style_5"/>
        <w:ind w:firstLine="709" w:left="0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правила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гражданином,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замещавшим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администрации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должность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включ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нную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нормативным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правовым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актом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администрации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комиссия)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даче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трудового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(оказание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месяца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стоимостью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более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тысяч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рублей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гражданско-правового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договора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(граждан</w:t>
      </w:r>
      <w:r>
        <w:rPr>
          <w:rFonts w:ascii="PT Astra Serif" w:hAnsi="PT Astra Serif"/>
          <w:spacing w:val="-2"/>
          <w:sz w:val="28"/>
        </w:rPr>
        <w:t>ско-правовых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договоров)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(далее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-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обращение),</w:t>
      </w:r>
      <w:r>
        <w:rPr>
          <w:rFonts w:ascii="PT Astra Serif" w:hAnsi="PT Astra Serif"/>
          <w:spacing w:val="-2"/>
          <w:sz w:val="28"/>
        </w:rPr>
        <w:t>если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отдельные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функции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управлени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входили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</w:t>
      </w:r>
      <w:r>
        <w:rPr>
          <w:rFonts w:ascii="PT Astra Serif" w:hAnsi="PT Astra Serif"/>
          <w:sz w:val="28"/>
        </w:rPr>
        <w:t>остные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(служебные)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истечения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двух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лет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дня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увольнения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муниципальной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службы.</w:t>
      </w:r>
    </w:p>
    <w:p w14:paraId="30000000">
      <w:pPr>
        <w:pStyle w:val="Style_5"/>
        <w:ind w:firstLine="709" w:left="0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трудового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либо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(оказание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гражданско-правового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если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функции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управлению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указанн</w:t>
      </w:r>
      <w:r>
        <w:rPr>
          <w:rFonts w:ascii="PT Astra Serif" w:hAnsi="PT Astra Serif"/>
          <w:sz w:val="28"/>
        </w:rPr>
        <w:t>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входили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(служебные)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представляет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подразделение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кадровой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либо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кадровой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</w:t>
      </w:r>
      <w:r>
        <w:rPr>
          <w:rFonts w:ascii="PT Astra Serif" w:hAnsi="PT Astra Serif"/>
          <w:sz w:val="28"/>
        </w:rPr>
        <w:t>ожению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пла</w:t>
      </w:r>
      <w:r>
        <w:rPr>
          <w:rFonts w:ascii="PT Astra Serif" w:hAnsi="PT Astra Serif"/>
          <w:sz w:val="28"/>
        </w:rPr>
        <w:t>нируемого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заключения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трудового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гражданско-правового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организации.</w:t>
      </w:r>
    </w:p>
    <w:p w14:paraId="31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указываются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фамилия,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отчество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гражданина,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рождения,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места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жительства,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замещаемые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последних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двух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увольнения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наименование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местонахождение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коммерческо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организации</w:t>
      </w:r>
      <w:r>
        <w:rPr>
          <w:rFonts w:ascii="PT Astra Serif" w:hAnsi="PT Astra Serif"/>
          <w:spacing w:val="-1"/>
          <w:sz w:val="28"/>
        </w:rPr>
        <w:t>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характер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е</w:t>
      </w:r>
      <w:r>
        <w:rPr>
          <w:rFonts w:ascii="PT Astra Serif" w:hAnsi="PT Astra Serif"/>
          <w:spacing w:val="-1"/>
          <w:sz w:val="28"/>
        </w:rPr>
        <w:t>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деятельности,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дол</w:t>
      </w:r>
      <w:r>
        <w:rPr>
          <w:rFonts w:ascii="PT Astra Serif" w:hAnsi="PT Astra Serif"/>
          <w:spacing w:val="-1"/>
          <w:sz w:val="28"/>
        </w:rPr>
        <w:t>жностные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(служебные)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обязанности</w:t>
      </w:r>
      <w:r>
        <w:rPr>
          <w:rFonts w:ascii="PT Astra Serif" w:hAnsi="PT Astra Serif"/>
          <w:spacing w:val="-1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исполняемые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время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функции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управлению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отношении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вид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(трудовой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гражданско-правовой),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предполагаемый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действия,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сумма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оплаты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(оказание)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(услуг).</w:t>
      </w:r>
    </w:p>
    <w:p w14:paraId="32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поступивш</w:t>
      </w:r>
      <w:r>
        <w:rPr>
          <w:rFonts w:ascii="PT Astra Serif" w:hAnsi="PT Astra Serif"/>
          <w:sz w:val="28"/>
        </w:rPr>
        <w:t>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юристу,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подлеж</w:t>
      </w:r>
      <w:r>
        <w:rPr>
          <w:rFonts w:ascii="PT Astra Serif" w:hAnsi="PT Astra Serif"/>
          <w:sz w:val="28"/>
        </w:rPr>
        <w:t>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журнале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даче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трудового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договора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некоммерческой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(оказание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данной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организации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услуг)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в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течение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месяца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с</w:t>
      </w:r>
      <w:r>
        <w:rPr>
          <w:rFonts w:ascii="PT Astra Serif" w:hAnsi="PT Astra Serif"/>
          <w:spacing w:val="-2"/>
          <w:sz w:val="28"/>
        </w:rPr>
        <w:t>тоимостью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более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ста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тысяч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рублей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условиях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гражданско-правового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договора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(гражданско-правовых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договоров),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</w:t>
      </w:r>
      <w:r>
        <w:rPr>
          <w:rFonts w:ascii="PT Astra Serif" w:hAnsi="PT Astra Serif"/>
          <w:sz w:val="28"/>
        </w:rPr>
        <w:t>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Порядку.</w:t>
      </w:r>
    </w:p>
    <w:p w14:paraId="33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Обращение,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поступившее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почте,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реги</w:t>
      </w:r>
      <w:r>
        <w:rPr>
          <w:rFonts w:ascii="PT Astra Serif" w:hAnsi="PT Astra Serif"/>
          <w:spacing w:val="-4"/>
          <w:sz w:val="28"/>
        </w:rPr>
        <w:t>с</w:t>
      </w:r>
      <w:r>
        <w:rPr>
          <w:rFonts w:ascii="PT Astra Serif" w:hAnsi="PT Astra Serif"/>
          <w:spacing w:val="-4"/>
          <w:sz w:val="28"/>
        </w:rPr>
        <w:t>трируется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день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его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поступления</w:t>
      </w:r>
      <w:r>
        <w:rPr>
          <w:rFonts w:ascii="PT Astra Serif" w:hAnsi="PT Astra Serif"/>
          <w:spacing w:val="-4"/>
          <w:sz w:val="28"/>
        </w:rPr>
        <w:t>;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обращение,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</w:t>
      </w:r>
      <w:r>
        <w:rPr>
          <w:rFonts w:ascii="PT Astra Serif" w:hAnsi="PT Astra Serif"/>
          <w:sz w:val="28"/>
        </w:rPr>
        <w:t>дставленное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гражданином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незамедлительно</w:t>
      </w:r>
      <w:r>
        <w:rPr>
          <w:rFonts w:ascii="PT Astra Serif" w:hAnsi="PT Astra Serif"/>
          <w:sz w:val="28"/>
        </w:rPr>
        <w:t>.</w:t>
      </w:r>
    </w:p>
    <w:p w14:paraId="34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предварительное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подготавливается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мотивированное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заключение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учетом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статьи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25.12.2008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273-ФЗ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противодействии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</w:t>
      </w:r>
      <w:r>
        <w:rPr>
          <w:rFonts w:ascii="PT Astra Serif" w:hAnsi="PT Astra Serif"/>
          <w:sz w:val="28"/>
        </w:rPr>
        <w:t>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27.06.2019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комиссии)</w:t>
      </w:r>
      <w:r>
        <w:rPr>
          <w:rFonts w:ascii="PT Astra Serif" w:hAnsi="PT Astra Serif"/>
          <w:sz w:val="28"/>
        </w:rPr>
        <w:t>.</w:t>
      </w:r>
    </w:p>
    <w:p w14:paraId="35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Обращение,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та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же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мотивированное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заключение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другие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рассматриваются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Положением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комиссии.</w:t>
      </w:r>
    </w:p>
    <w:p w14:paraId="36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быть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планирующим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сво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увольнение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подлежит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</w:t>
      </w:r>
      <w:r>
        <w:rPr>
          <w:rFonts w:ascii="PT Astra Serif" w:hAnsi="PT Astra Serif"/>
          <w:sz w:val="28"/>
        </w:rPr>
        <w:t>трению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>.</w:t>
      </w:r>
    </w:p>
    <w:p w14:paraId="37000000">
      <w:pPr>
        <w:sectPr>
          <w:headerReference r:id="rId9" w:type="default"/>
          <w:type w:val="continuous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p w14:paraId="38000000">
      <w:r>
        <w:br w:type="page"/>
      </w:r>
    </w:p>
    <w:tbl>
      <w:tblPr>
        <w:tblStyle w:val="Style_6"/>
        <w:tblLayout w:type="fixed"/>
      </w:tblPr>
      <w:tblGrid>
        <w:gridCol w:w="5443"/>
      </w:tblGrid>
      <w:tr>
        <w:trPr>
          <w:trHeight w:hRule="atLeast" w:val="898"/>
        </w:trPr>
        <w:tc>
          <w:tcPr>
            <w:tcW w:type="dxa" w:w="5443"/>
            <w:shd w:fill="auto" w:val="clear"/>
          </w:tcPr>
          <w:p w14:paraId="39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</w:p>
          <w:p w14:paraId="3A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орядку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подачи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гражданином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обращ</w:t>
            </w:r>
            <w:r>
              <w:rPr>
                <w:rFonts w:ascii="PT Astra Serif" w:hAnsi="PT Astra Serif"/>
              </w:rPr>
              <w:t>ения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комиссию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соблюдению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требований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  <w:spacing w:val="-2"/>
              </w:rPr>
              <w:t>к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служ</w:t>
            </w:r>
            <w:r>
              <w:rPr>
                <w:rFonts w:ascii="PT Astra Serif" w:hAnsi="PT Astra Serif"/>
                <w:spacing w:val="-2"/>
              </w:rPr>
              <w:t>ебному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поведению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муниципальных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уре</w:t>
            </w:r>
            <w:r>
              <w:rPr>
                <w:rFonts w:ascii="PT Astra Serif" w:hAnsi="PT Astra Serif"/>
              </w:rPr>
              <w:t>гулированию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конфликта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даче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согласия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замещение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условия</w:t>
            </w:r>
            <w:r>
              <w:rPr>
                <w:rFonts w:ascii="PT Astra Serif" w:hAnsi="PT Astra Serif"/>
              </w:rPr>
              <w:t>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трудового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договора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должности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организации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и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(или)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выполнение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в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данной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организации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работы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(ок</w:t>
            </w:r>
            <w:r>
              <w:rPr>
                <w:rFonts w:ascii="PT Astra Serif" w:hAnsi="PT Astra Serif"/>
              </w:rPr>
              <w:t>азание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данной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организации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услуг)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течение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месяца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стоимостью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бо</w:t>
            </w:r>
            <w:r>
              <w:rPr>
                <w:rFonts w:ascii="PT Astra Serif" w:hAnsi="PT Astra Serif"/>
              </w:rPr>
              <w:t>лее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тысяч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условиях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гражданско-правового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договора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(гражданско-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правовых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договоров)</w:t>
            </w:r>
          </w:p>
        </w:tc>
      </w:tr>
    </w:tbl>
    <w:p w14:paraId="3B000000">
      <w:pPr>
        <w:pStyle w:val="Style_5"/>
        <w:ind w:firstLine="0" w:left="0"/>
        <w:outlineLvl w:val="1"/>
        <w:rPr>
          <w:rFonts w:ascii="PT Astra Serif" w:hAnsi="PT Astra Serif"/>
          <w:sz w:val="28"/>
        </w:rPr>
      </w:pPr>
    </w:p>
    <w:tbl>
      <w:tblPr>
        <w:tblStyle w:val="Style_6"/>
        <w:tblLayout w:type="fixed"/>
      </w:tblPr>
      <w:tblGrid>
        <w:gridCol w:w="5351"/>
      </w:tblGrid>
      <w:tr>
        <w:tc>
          <w:tcPr>
            <w:tcW w:type="dxa" w:w="5351"/>
            <w:shd w:fill="auto" w:val="clear"/>
          </w:tcPr>
          <w:p w14:paraId="3C000000">
            <w:pPr>
              <w:pStyle w:val="Style_5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комиссию</w:t>
            </w:r>
          </w:p>
          <w:p w14:paraId="3D000000">
            <w:pPr>
              <w:pStyle w:val="Style_5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соблюдению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требовани</w:t>
            </w:r>
            <w:r>
              <w:rPr>
                <w:rFonts w:ascii="PT Astra Serif" w:hAnsi="PT Astra Serif"/>
                <w:sz w:val="28"/>
              </w:rPr>
              <w:t>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служебному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поведению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служащих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администрации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Чуфаровское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городское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поселение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урегулированию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конфликта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интересов</w:t>
            </w:r>
          </w:p>
          <w:p w14:paraId="3E000000">
            <w:pPr>
              <w:pStyle w:val="Style_5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_________________________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</w:t>
            </w:r>
          </w:p>
          <w:p w14:paraId="3F000000">
            <w:pPr>
              <w:pStyle w:val="Style_5"/>
              <w:spacing w:line="192" w:lineRule="auto"/>
              <w:ind w:firstLine="0" w:left="45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(Ф.И.О.,</w:t>
            </w:r>
          </w:p>
          <w:p w14:paraId="40000000">
            <w:pPr>
              <w:pStyle w:val="Style_5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</w:t>
            </w: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____</w:t>
            </w:r>
            <w:r>
              <w:rPr>
                <w:rFonts w:ascii="PT Astra Serif" w:hAnsi="PT Astra Serif"/>
                <w:sz w:val="28"/>
              </w:rPr>
              <w:t>__</w:t>
            </w:r>
          </w:p>
          <w:p w14:paraId="41000000">
            <w:pPr>
              <w:pStyle w:val="Style_5"/>
              <w:spacing w:line="192" w:lineRule="auto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проживания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(регистрации)</w:t>
            </w:r>
            <w:r>
              <w:rPr>
                <w:rFonts w:ascii="PT Astra Serif" w:hAnsi="PT Astra Serif"/>
                <w:sz w:val="24"/>
              </w:rPr>
              <w:t>,</w:t>
            </w:r>
          </w:p>
          <w:p w14:paraId="42000000">
            <w:pPr>
              <w:pStyle w:val="Style_5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</w:t>
            </w: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43000000">
            <w:pPr>
              <w:pStyle w:val="Style_5"/>
              <w:spacing w:line="192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телефон)</w:t>
            </w:r>
          </w:p>
        </w:tc>
      </w:tr>
    </w:tbl>
    <w:p w14:paraId="44000000">
      <w:pPr>
        <w:pStyle w:val="Style_7"/>
        <w:rPr>
          <w:rFonts w:ascii="PT Astra Serif" w:hAnsi="PT Astra Serif"/>
          <w:sz w:val="28"/>
        </w:rPr>
      </w:pPr>
      <w:bookmarkStart w:id="2" w:name="P127"/>
      <w:bookmarkEnd w:id="2"/>
    </w:p>
    <w:p w14:paraId="45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ОБРАЩЕНИЕ</w:t>
      </w:r>
    </w:p>
    <w:p w14:paraId="46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даче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согласия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замещение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условиях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трудового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должности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(или)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выполнение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данной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работы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(оказание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данной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течение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месяца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стоимостью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более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тысяч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рублей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условиях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гражданско-правового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(гражданско-правовых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договоров)</w:t>
      </w:r>
    </w:p>
    <w:p w14:paraId="47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48000000">
      <w:pPr>
        <w:pStyle w:val="Style_7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____________________________________________________________,</w:t>
      </w:r>
    </w:p>
    <w:p w14:paraId="49000000">
      <w:pPr>
        <w:pStyle w:val="Style_7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(Ф.И.О.,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дата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рождения)</w:t>
      </w:r>
    </w:p>
    <w:p w14:paraId="4A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z w:val="28"/>
        </w:rPr>
        <w:t>замещавший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_______________________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период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</w:t>
      </w:r>
      <w:r>
        <w:rPr>
          <w:rFonts w:ascii="PT Astra Serif" w:hAnsi="PT Astra Serif"/>
          <w:spacing w:val="-4"/>
          <w:sz w:val="28"/>
        </w:rPr>
        <w:t>по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_____________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должность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муниципальной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службы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_______________________________________________________________</w:t>
      </w:r>
      <w:r>
        <w:rPr>
          <w:rFonts w:ascii="PT Astra Serif" w:hAnsi="PT Astra Serif"/>
          <w:spacing w:val="-4"/>
          <w:sz w:val="28"/>
        </w:rPr>
        <w:t>_</w:t>
      </w:r>
    </w:p>
    <w:p w14:paraId="4B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4"/>
          <w:sz w:val="24"/>
        </w:rPr>
        <w:t>(наименование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должности,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должн</w:t>
      </w:r>
      <w:r>
        <w:rPr>
          <w:rFonts w:ascii="PT Astra Serif" w:hAnsi="PT Astra Serif"/>
          <w:spacing w:val="-4"/>
          <w:sz w:val="24"/>
        </w:rPr>
        <w:t>остные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(служебные)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обязанности,</w:t>
      </w:r>
    </w:p>
    <w:p w14:paraId="4C000000">
      <w:pPr>
        <w:pStyle w:val="Style_7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</w:t>
      </w:r>
    </w:p>
    <w:p w14:paraId="4D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2"/>
        </w:rPr>
      </w:pPr>
      <w:r>
        <w:rPr>
          <w:rFonts w:ascii="PT Astra Serif" w:hAnsi="PT Astra Serif"/>
          <w:spacing w:val="-4"/>
          <w:sz w:val="22"/>
        </w:rPr>
        <w:t>исполняемые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во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время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замещения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должности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муниципальной</w:t>
      </w:r>
    </w:p>
    <w:p w14:paraId="4E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</w:t>
      </w:r>
    </w:p>
    <w:p w14:paraId="4F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2"/>
        </w:rPr>
      </w:pPr>
      <w:r>
        <w:rPr>
          <w:rFonts w:ascii="PT Astra Serif" w:hAnsi="PT Astra Serif"/>
          <w:spacing w:val="-4"/>
          <w:sz w:val="22"/>
        </w:rPr>
        <w:t>службы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в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администрации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МО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«_________»</w:t>
      </w:r>
      <w:r>
        <w:rPr>
          <w:rFonts w:ascii="PT Astra Serif" w:hAnsi="PT Astra Serif"/>
          <w:spacing w:val="-4"/>
          <w:sz w:val="22"/>
        </w:rPr>
        <w:t>,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функции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по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муниципальному</w:t>
      </w:r>
    </w:p>
    <w:p w14:paraId="50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______________________________________________________________________,</w:t>
      </w:r>
    </w:p>
    <w:p w14:paraId="51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4"/>
          <w:sz w:val="22"/>
        </w:rPr>
        <w:t>управлению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в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отношении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коммерческой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или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некоммер</w:t>
      </w:r>
      <w:r>
        <w:rPr>
          <w:rFonts w:ascii="PT Astra Serif" w:hAnsi="PT Astra Serif"/>
          <w:spacing w:val="-4"/>
          <w:sz w:val="22"/>
        </w:rPr>
        <w:t>ч</w:t>
      </w:r>
      <w:r>
        <w:rPr>
          <w:rFonts w:ascii="PT Astra Serif" w:hAnsi="PT Astra Serif"/>
          <w:spacing w:val="-4"/>
          <w:sz w:val="22"/>
        </w:rPr>
        <w:t>е</w:t>
      </w:r>
      <w:r>
        <w:rPr>
          <w:rFonts w:ascii="PT Astra Serif" w:hAnsi="PT Astra Serif"/>
          <w:spacing w:val="-4"/>
          <w:sz w:val="22"/>
        </w:rPr>
        <w:t>с</w:t>
      </w:r>
      <w:r>
        <w:rPr>
          <w:rFonts w:ascii="PT Astra Serif" w:hAnsi="PT Astra Serif"/>
          <w:spacing w:val="-4"/>
          <w:sz w:val="22"/>
        </w:rPr>
        <w:t>кой</w:t>
      </w:r>
      <w:r>
        <w:rPr>
          <w:rFonts w:ascii="PT Astra Serif" w:hAnsi="PT Astra Serif"/>
          <w:spacing w:val="-4"/>
          <w:sz w:val="22"/>
        </w:rPr>
        <w:t xml:space="preserve"> </w:t>
      </w:r>
      <w:r>
        <w:rPr>
          <w:rFonts w:ascii="PT Astra Serif" w:hAnsi="PT Astra Serif"/>
          <w:spacing w:val="-4"/>
          <w:sz w:val="22"/>
        </w:rPr>
        <w:t>организации)</w:t>
      </w:r>
    </w:p>
    <w:p w14:paraId="52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</w:p>
    <w:p w14:paraId="53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соответствии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стать</w:t>
      </w:r>
      <w:r>
        <w:rPr>
          <w:rFonts w:ascii="PT Astra Serif" w:hAnsi="PT Astra Serif"/>
          <w:spacing w:val="-4"/>
          <w:sz w:val="28"/>
        </w:rPr>
        <w:t>е</w:t>
      </w:r>
      <w:r>
        <w:rPr>
          <w:rFonts w:ascii="PT Astra Serif" w:hAnsi="PT Astra Serif"/>
          <w:spacing w:val="-4"/>
          <w:sz w:val="28"/>
        </w:rPr>
        <w:t>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12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Федерального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закона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от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25.12.2008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№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273-ФЗ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br/>
      </w:r>
      <w:r>
        <w:rPr>
          <w:rFonts w:ascii="PT Astra Serif" w:hAnsi="PT Astra Serif"/>
          <w:spacing w:val="-4"/>
          <w:sz w:val="28"/>
        </w:rPr>
        <w:t>«О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противодействии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коррупции</w:t>
      </w:r>
      <w:r>
        <w:rPr>
          <w:rFonts w:ascii="PT Astra Serif" w:hAnsi="PT Astra Serif"/>
          <w:spacing w:val="-4"/>
          <w:sz w:val="28"/>
        </w:rPr>
        <w:t>»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прошу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дать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согласие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на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замещение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должности</w:t>
      </w:r>
    </w:p>
    <w:p w14:paraId="54000000">
      <w:pPr>
        <w:pStyle w:val="Style_7"/>
        <w:ind/>
        <w:jc w:val="center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</w:t>
      </w:r>
    </w:p>
    <w:p w14:paraId="55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4"/>
        </w:rPr>
        <w:t>(наименование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должности,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которую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гражданин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планирует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замещать)</w:t>
      </w:r>
    </w:p>
    <w:p w14:paraId="56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_____________________________________</w:t>
      </w:r>
      <w:r>
        <w:rPr>
          <w:rFonts w:ascii="PT Astra Serif" w:hAnsi="PT Astra Serif"/>
          <w:spacing w:val="-4"/>
          <w:sz w:val="28"/>
        </w:rPr>
        <w:t>________________________________</w:t>
      </w:r>
    </w:p>
    <w:p w14:paraId="57000000">
      <w:pPr>
        <w:pStyle w:val="Style_7"/>
        <w:spacing w:line="192" w:lineRule="auto"/>
        <w:ind w:firstLine="284" w:left="0"/>
        <w:jc w:val="center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4"/>
          <w:sz w:val="24"/>
        </w:rPr>
        <w:t>(наименование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и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местонахождение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коммерческой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или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некоммерческой</w:t>
      </w:r>
    </w:p>
    <w:p w14:paraId="58000000">
      <w:pPr>
        <w:pStyle w:val="Style_7"/>
        <w:ind/>
        <w:jc w:val="center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</w:t>
      </w:r>
    </w:p>
    <w:p w14:paraId="59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4"/>
        </w:rPr>
        <w:t>организации,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характер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е</w:t>
      </w:r>
      <w:r>
        <w:rPr>
          <w:rFonts w:ascii="PT Astra Serif" w:hAnsi="PT Astra Serif"/>
          <w:spacing w:val="-4"/>
          <w:sz w:val="24"/>
        </w:rPr>
        <w:t>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деятельности)</w:t>
      </w:r>
    </w:p>
    <w:p w14:paraId="5A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либо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на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выполнение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работ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(оказание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услуг)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на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условиях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гражданско-правового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договора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______________________________________________________________</w:t>
      </w:r>
    </w:p>
    <w:p w14:paraId="5B000000">
      <w:pPr>
        <w:pStyle w:val="Style_7"/>
        <w:ind/>
        <w:jc w:val="center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</w:t>
      </w:r>
    </w:p>
    <w:p w14:paraId="5C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4"/>
          <w:sz w:val="24"/>
        </w:rPr>
        <w:t>(</w:t>
      </w:r>
      <w:r>
        <w:rPr>
          <w:rFonts w:ascii="PT Astra Serif" w:hAnsi="PT Astra Serif"/>
          <w:spacing w:val="-4"/>
          <w:sz w:val="24"/>
        </w:rPr>
        <w:t>виды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работ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(услуг),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которые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гражданин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будет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выполнять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(оказывать)</w:t>
      </w:r>
    </w:p>
    <w:p w14:paraId="5D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_____________________________________________________________________</w:t>
      </w:r>
    </w:p>
    <w:p w14:paraId="5E000000">
      <w:pPr>
        <w:pStyle w:val="Style_7"/>
        <w:spacing w:line="192" w:lineRule="auto"/>
        <w:ind w:firstLine="284" w:left="0"/>
        <w:jc w:val="center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4"/>
          <w:sz w:val="24"/>
        </w:rPr>
        <w:t>(наименование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и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местонахождение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коммерческой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или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некоммерческой</w:t>
      </w:r>
    </w:p>
    <w:p w14:paraId="5F000000">
      <w:pPr>
        <w:pStyle w:val="Style_7"/>
        <w:ind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</w:t>
      </w:r>
      <w:r>
        <w:rPr>
          <w:rFonts w:ascii="PT Astra Serif" w:hAnsi="PT Astra Serif"/>
          <w:spacing w:val="-4"/>
          <w:sz w:val="28"/>
        </w:rPr>
        <w:t>.</w:t>
      </w:r>
    </w:p>
    <w:p w14:paraId="60000000">
      <w:pPr>
        <w:pStyle w:val="Style_7"/>
        <w:spacing w:line="192" w:lineRule="auto"/>
        <w:ind/>
        <w:jc w:val="center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4"/>
          <w:sz w:val="24"/>
        </w:rPr>
        <w:t>организации,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характер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е</w:t>
      </w:r>
      <w:r>
        <w:rPr>
          <w:rFonts w:ascii="PT Astra Serif" w:hAnsi="PT Astra Serif"/>
          <w:spacing w:val="-4"/>
          <w:sz w:val="24"/>
        </w:rPr>
        <w:t>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pacing w:val="-4"/>
          <w:sz w:val="24"/>
        </w:rPr>
        <w:t>деятельности)</w:t>
      </w:r>
    </w:p>
    <w:p w14:paraId="6100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будет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входить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(выполняемые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мною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(оказываемые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будут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включать</w:t>
      </w:r>
      <w:r>
        <w:rPr>
          <w:rFonts w:ascii="PT Astra Serif" w:hAnsi="PT Astra Serif"/>
          <w:sz w:val="28"/>
        </w:rPr>
        <w:t>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</w:t>
      </w:r>
    </w:p>
    <w:p w14:paraId="62000000">
      <w:pPr>
        <w:pStyle w:val="Style_7"/>
        <w:spacing w:line="192" w:lineRule="auto"/>
        <w:ind w:firstLine="637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(краткое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описание</w:t>
      </w:r>
    </w:p>
    <w:p w14:paraId="6300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4000000">
      <w:pPr>
        <w:pStyle w:val="Style_7"/>
        <w:spacing w:line="192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t>должностных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обязанностей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вид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договора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(трудовой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или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гражданско-правовой),</w:t>
      </w:r>
    </w:p>
    <w:p w14:paraId="65000000">
      <w:pPr>
        <w:pStyle w:val="Style_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6000000">
      <w:pPr>
        <w:pStyle w:val="Style_7"/>
        <w:spacing w:line="192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х</w:t>
      </w:r>
      <w:r>
        <w:rPr>
          <w:rFonts w:ascii="PT Astra Serif" w:hAnsi="PT Astra Serif"/>
          <w:sz w:val="24"/>
        </w:rPr>
        <w:t>арактер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выполняемых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работ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(оказываемых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услуг)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случае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заключения</w:t>
      </w:r>
      <w:r>
        <w:rPr>
          <w:rFonts w:ascii="PT Astra Serif" w:hAnsi="PT Astra Serif"/>
          <w:sz w:val="24"/>
        </w:rPr>
        <w:t xml:space="preserve"> </w:t>
      </w:r>
    </w:p>
    <w:p w14:paraId="67000000">
      <w:pPr>
        <w:pStyle w:val="Style_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8000000">
      <w:pPr>
        <w:pStyle w:val="Style_7"/>
        <w:spacing w:line="192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</w:t>
      </w:r>
      <w:r>
        <w:rPr>
          <w:rFonts w:ascii="PT Astra Serif" w:hAnsi="PT Astra Serif"/>
          <w:sz w:val="24"/>
        </w:rPr>
        <w:t>ражданско-правового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договора,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срок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действия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договора,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сумма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оплаты</w:t>
      </w:r>
    </w:p>
    <w:p w14:paraId="69000000">
      <w:pPr>
        <w:pStyle w:val="Style_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  <w:r>
        <w:rPr>
          <w:rFonts w:ascii="PT Astra Serif" w:hAnsi="PT Astra Serif"/>
          <w:sz w:val="28"/>
        </w:rPr>
        <w:t>.</w:t>
      </w:r>
    </w:p>
    <w:p w14:paraId="6A000000">
      <w:pPr>
        <w:pStyle w:val="Style_7"/>
        <w:spacing w:line="192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выполнение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(оказание)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по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договору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работы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(услуги)</w:t>
      </w:r>
    </w:p>
    <w:p w14:paraId="6B000000">
      <w:pPr>
        <w:pStyle w:val="Style_7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Намереваюсь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намереваюсь)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присутствовать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заседании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«_________»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обращения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(нужное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подчеркнуть).</w:t>
      </w:r>
    </w:p>
    <w:p w14:paraId="6C000000">
      <w:pPr>
        <w:pStyle w:val="Style_7"/>
        <w:ind/>
        <w:jc w:val="center"/>
        <w:rPr>
          <w:rFonts w:ascii="PT Astra Serif" w:hAnsi="PT Astra Serif"/>
          <w:sz w:val="28"/>
        </w:rPr>
      </w:pPr>
    </w:p>
    <w:tbl>
      <w:tblPr>
        <w:tblStyle w:val="Style_6"/>
        <w:tblLayout w:type="fixed"/>
      </w:tblPr>
      <w:tblGrid>
        <w:gridCol w:w="3227"/>
        <w:gridCol w:w="3685"/>
        <w:gridCol w:w="2942"/>
      </w:tblGrid>
      <w:tr>
        <w:tc>
          <w:tcPr>
            <w:tcW w:type="dxa" w:w="3227"/>
            <w:shd w:fill="auto" w:val="clear"/>
          </w:tcPr>
          <w:p w14:paraId="6D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6E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___________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20__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г.</w:t>
            </w:r>
          </w:p>
        </w:tc>
        <w:tc>
          <w:tcPr>
            <w:tcW w:type="dxa" w:w="3685"/>
            <w:shd w:fill="auto" w:val="clear"/>
          </w:tcPr>
          <w:p w14:paraId="6F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7000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______</w:t>
            </w:r>
            <w:r>
              <w:rPr>
                <w:rFonts w:ascii="PT Astra Serif" w:hAnsi="PT Astra Serif"/>
                <w:sz w:val="28"/>
              </w:rPr>
              <w:t>__</w:t>
            </w:r>
          </w:p>
          <w:p w14:paraId="71000000">
            <w:pPr>
              <w:pStyle w:val="Style_7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(подпись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направляющего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обращение</w:t>
            </w:r>
            <w:r>
              <w:rPr>
                <w:rFonts w:ascii="PT Astra Serif" w:hAnsi="PT Astra Serif"/>
                <w:sz w:val="24"/>
              </w:rPr>
              <w:t>)</w:t>
            </w:r>
          </w:p>
          <w:p w14:paraId="72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42"/>
            <w:shd w:fill="auto" w:val="clear"/>
          </w:tcPr>
          <w:p w14:paraId="73000000">
            <w:pPr>
              <w:pStyle w:val="Style_7"/>
              <w:rPr>
                <w:rFonts w:ascii="PT Astra Serif" w:hAnsi="PT Astra Serif"/>
                <w:sz w:val="28"/>
              </w:rPr>
            </w:pPr>
          </w:p>
          <w:p w14:paraId="74000000">
            <w:pPr>
              <w:pStyle w:val="Style_7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__________________</w:t>
            </w:r>
          </w:p>
          <w:p w14:paraId="75000000">
            <w:pPr>
              <w:pStyle w:val="Style_7"/>
              <w:ind w:firstLine="181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(расшифровка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подписи)</w:t>
            </w:r>
          </w:p>
        </w:tc>
      </w:tr>
    </w:tbl>
    <w:p w14:paraId="76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77000000">
      <w:pPr>
        <w:pStyle w:val="Style_7"/>
        <w:ind/>
        <w:jc w:val="center"/>
        <w:rPr>
          <w:rFonts w:ascii="PT Astra Serif" w:hAnsi="PT Astra Serif"/>
          <w:color w:themeColor="background1" w:val="FFFFFF"/>
          <w:sz w:val="28"/>
        </w:rPr>
      </w:pPr>
      <w:r>
        <w:rPr>
          <w:rFonts w:ascii="PT Astra Serif" w:hAnsi="PT Astra Serif"/>
          <w:color w:themeColor="background1" w:val="FFFFFF"/>
          <w:sz w:val="28"/>
        </w:rPr>
        <w:t>____________</w:t>
      </w:r>
    </w:p>
    <w:p w14:paraId="78000000">
      <w:pPr>
        <w:pStyle w:val="Style_7"/>
        <w:ind/>
        <w:jc w:val="center"/>
        <w:rPr>
          <w:rFonts w:ascii="PT Astra Serif" w:hAnsi="PT Astra Serif"/>
          <w:color w:themeColor="background1" w:val="FFFFFF"/>
          <w:sz w:val="28"/>
        </w:rPr>
      </w:pPr>
    </w:p>
    <w:p w14:paraId="79000000">
      <w:pPr>
        <w:sectPr>
          <w:headerReference r:id="rId8" w:type="default"/>
          <w:type w:val="continuous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Layout w:type="fixed"/>
      </w:tblPr>
      <w:tblGrid>
        <w:gridCol w:w="5747"/>
      </w:tblGrid>
      <w:tr>
        <w:trPr>
          <w:trHeight w:hRule="atLeast" w:val="898"/>
        </w:trPr>
        <w:tc>
          <w:tcPr>
            <w:tcW w:type="dxa" w:w="5747"/>
            <w:shd w:fill="auto" w:val="clear"/>
          </w:tcPr>
          <w:p w14:paraId="7A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</w:p>
          <w:p w14:paraId="7B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Поря</w:t>
            </w:r>
            <w:r>
              <w:rPr>
                <w:rFonts w:ascii="PT Astra Serif" w:hAnsi="PT Astra Serif"/>
              </w:rPr>
              <w:t>дку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подачи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обращения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гражданин</w:t>
            </w:r>
            <w:r>
              <w:rPr>
                <w:rFonts w:ascii="PT Astra Serif" w:hAnsi="PT Astra Serif"/>
              </w:rPr>
              <w:t>ом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комиссию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соблюдению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требований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служебному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поведению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урегулированию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</w:t>
            </w:r>
            <w:r>
              <w:rPr>
                <w:rFonts w:ascii="PT Astra Serif" w:hAnsi="PT Astra Serif"/>
              </w:rPr>
              <w:t>ликта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даче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согласия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замещение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условиях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трудового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договора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должности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организации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(или)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выполнение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данной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организации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работы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(ока</w:t>
            </w:r>
            <w:r>
              <w:rPr>
                <w:rFonts w:ascii="PT Astra Serif" w:hAnsi="PT Astra Serif"/>
              </w:rPr>
              <w:t>зание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данной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организации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услуг)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течение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месяца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стоимостью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более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тысяч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условиях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гражданско-правового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договора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(гражданско-правовых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договоров)</w:t>
            </w:r>
          </w:p>
        </w:tc>
      </w:tr>
    </w:tbl>
    <w:p w14:paraId="7C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bookmarkStart w:id="3" w:name="P190"/>
      <w:bookmarkEnd w:id="3"/>
    </w:p>
    <w:p w14:paraId="7D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ЖУРНАЛ</w:t>
      </w:r>
    </w:p>
    <w:p w14:paraId="7E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регистрации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обращений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даче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согласия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замещение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условиях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трудового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должности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коммерческой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или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некоммерческой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(или)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выполнение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данной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работы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(оказание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данной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течение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месяца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стоимостью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более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тысяч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рублей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условиях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гражданско-правового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(гражданско-правовых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договоров)</w:t>
      </w:r>
    </w:p>
    <w:p w14:paraId="7F000000">
      <w:pPr>
        <w:pStyle w:val="Style_7"/>
        <w:ind/>
        <w:jc w:val="center"/>
        <w:rPr>
          <w:rFonts w:ascii="PT Astra Serif" w:hAnsi="PT Astra Serif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62"/>
          <w:bottom w:type="dxa" w:w="28"/>
          <w:right w:type="dxa" w:w="62"/>
        </w:tblCellMar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80000000">
            <w:pPr>
              <w:pStyle w:val="Style_5"/>
              <w:spacing w:line="228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81000000">
            <w:pPr>
              <w:pStyle w:val="Style_5"/>
              <w:spacing w:line="228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гражданина,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замеща</w:t>
            </w:r>
            <w:r>
              <w:rPr>
                <w:rFonts w:ascii="PT Astra Serif" w:hAnsi="PT Astra Serif"/>
                <w:sz w:val="24"/>
              </w:rPr>
              <w:t>вшего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3"/>
                <w:sz w:val="24"/>
              </w:rPr>
              <w:t>должность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3"/>
                <w:sz w:val="24"/>
              </w:rPr>
              <w:t>муниципальной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службы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администрации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«_______________»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подавшего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обращение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82000000">
            <w:pPr>
              <w:pStyle w:val="Style_5"/>
              <w:spacing w:line="228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обращения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83000000">
            <w:pPr>
              <w:pStyle w:val="Style_5"/>
              <w:spacing w:line="228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подпись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должностного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принявшего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обращение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84000000">
            <w:pPr>
              <w:pStyle w:val="Style_5"/>
              <w:spacing w:line="228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Н</w:t>
            </w:r>
            <w:r>
              <w:rPr>
                <w:rFonts w:ascii="PT Astra Serif" w:hAnsi="PT Astra Serif"/>
                <w:spacing w:val="-2"/>
                <w:sz w:val="24"/>
              </w:rPr>
              <w:t>аименование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</w:rPr>
              <w:t>должности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котор</w:t>
            </w:r>
            <w:r>
              <w:rPr>
                <w:rFonts w:ascii="PT Astra Serif" w:hAnsi="PT Astra Serif"/>
                <w:sz w:val="24"/>
              </w:rPr>
              <w:t>ую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гражданин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планирует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замещать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коммерческой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или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некоммерческой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организации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или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вид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работы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(услуги),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которую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гражданин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планирует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выполнять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(оказывать)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на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условиях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гражданско-правового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договора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85000000">
            <w:pPr>
              <w:pStyle w:val="Style_5"/>
              <w:spacing w:line="228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рассмотрения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обращения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86000000">
            <w:pPr>
              <w:pStyle w:val="Style_5"/>
              <w:spacing w:line="228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3"/>
                <w:sz w:val="24"/>
              </w:rPr>
              <w:t>Решение,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3"/>
                <w:sz w:val="24"/>
              </w:rPr>
              <w:t>принятое</w:t>
            </w:r>
            <w:r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3"/>
                <w:sz w:val="24"/>
              </w:rPr>
              <w:t>к</w:t>
            </w:r>
            <w:r>
              <w:rPr>
                <w:rFonts w:ascii="PT Astra Serif" w:hAnsi="PT Astra Serif"/>
                <w:spacing w:val="-3"/>
                <w:sz w:val="24"/>
              </w:rPr>
              <w:t>омиссией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соблюдению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требований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служебному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поведению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муниципальных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служащих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администрации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образования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Чуфаровское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городское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поселение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</w:rPr>
              <w:t>и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</w:rPr>
              <w:t>урегулированию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</w:rPr>
              <w:t>конфликта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интересов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указанием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даты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протокола</w:t>
            </w:r>
          </w:p>
        </w:tc>
      </w:tr>
    </w:tbl>
    <w:p w14:paraId="87000000">
      <w:pPr>
        <w:pStyle w:val="Style_7"/>
        <w:ind/>
        <w:jc w:val="center"/>
        <w:rPr>
          <w:rFonts w:ascii="PT Astra Serif" w:hAnsi="PT Astra Serif"/>
          <w:color w:themeColor="background1" w:val="FFFFFF"/>
          <w:sz w:val="28"/>
        </w:rPr>
      </w:pPr>
      <w:r>
        <w:rPr>
          <w:rFonts w:ascii="PT Astra Serif" w:hAnsi="PT Astra Serif"/>
          <w:color w:themeColor="background1" w:val="FFFFFF"/>
          <w:sz w:val="28"/>
        </w:rPr>
        <w:t>____________</w:t>
      </w:r>
    </w:p>
    <w:p w14:paraId="88000000">
      <w:pPr>
        <w:pStyle w:val="Style_7"/>
        <w:rPr>
          <w:rFonts w:ascii="PT Astra Serif" w:hAnsi="PT Astra Serif"/>
          <w:sz w:val="24"/>
          <w:u w:val="single"/>
        </w:rPr>
      </w:pPr>
    </w:p>
    <w:p w14:paraId="89000000">
      <w:pPr>
        <w:sectPr>
          <w:headerReference r:id="rId2" w:type="default"/>
          <w:type w:val="continuous"/>
          <w:pgSz w:h="11906" w:orient="landscape" w:w="16838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Ind w:type="dxa" w:w="5688"/>
        <w:tblLayout w:type="fixed"/>
      </w:tblPr>
      <w:tblGrid>
        <w:gridCol w:w="4166"/>
      </w:tblGrid>
      <w:tr>
        <w:trPr>
          <w:trHeight w:hRule="atLeast" w:val="1258"/>
        </w:trPr>
        <w:tc>
          <w:tcPr>
            <w:tcW w:type="dxa" w:w="4166"/>
            <w:shd w:fill="auto" w:val="clear"/>
          </w:tcPr>
          <w:p w14:paraId="8A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</w:p>
          <w:p w14:paraId="8B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постановлению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27.06.2019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72</w:t>
            </w:r>
          </w:p>
        </w:tc>
      </w:tr>
    </w:tbl>
    <w:p w14:paraId="8C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</w:p>
    <w:p w14:paraId="8D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</w:p>
    <w:p w14:paraId="8E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</w:p>
    <w:p w14:paraId="8F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</w:t>
      </w:r>
    </w:p>
    <w:p w14:paraId="90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подачи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служащим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заявления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комиссию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соблюдению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требований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служебному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поведению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урегулированию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конфликта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интересов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невозможности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объективным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причинам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представить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сведения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доходах,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расходах,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имуществе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обязательствах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имущест</w:t>
      </w:r>
      <w:r>
        <w:rPr>
          <w:rFonts w:ascii="PT Astra Serif" w:hAnsi="PT Astra Serif"/>
          <w:b w:val="1"/>
          <w:sz w:val="28"/>
        </w:rPr>
        <w:t>венного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характера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своих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супруги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(супруга)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несовершеннолетних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детей</w:t>
      </w:r>
    </w:p>
    <w:p w14:paraId="91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</w:p>
    <w:p w14:paraId="92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правила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</w:t>
      </w:r>
      <w:r>
        <w:rPr>
          <w:rFonts w:ascii="PT Astra Serif" w:hAnsi="PT Astra Serif"/>
          <w:sz w:val="28"/>
        </w:rPr>
        <w:t>ссия)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объективным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причинам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ха</w:t>
      </w:r>
      <w:r>
        <w:rPr>
          <w:rFonts w:ascii="PT Astra Serif" w:hAnsi="PT Astra Serif"/>
          <w:sz w:val="28"/>
        </w:rPr>
        <w:t>рактера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z w:val="28"/>
        </w:rPr>
        <w:t>).</w:t>
      </w:r>
    </w:p>
    <w:p w14:paraId="93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объективных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причин,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позволяющих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характера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подразделение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кадровой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либо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кадровой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позднее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истечения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срока,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характера.</w:t>
      </w:r>
      <w:r>
        <w:rPr>
          <w:rFonts w:ascii="PT Astra Serif" w:hAnsi="PT Astra Serif"/>
          <w:sz w:val="28"/>
        </w:rPr>
        <w:t xml:space="preserve"> </w:t>
      </w:r>
    </w:p>
    <w:p w14:paraId="94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приобщает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характера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детей.</w:t>
      </w:r>
    </w:p>
    <w:p w14:paraId="9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поступивш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подлежи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незамедлительной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журнале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</w:t>
      </w:r>
      <w:r>
        <w:rPr>
          <w:rFonts w:ascii="PT Astra Serif" w:hAnsi="PT Astra Serif"/>
          <w:sz w:val="28"/>
        </w:rPr>
        <w:t>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                           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объективным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причинам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</w:t>
      </w:r>
      <w:r>
        <w:rPr>
          <w:rFonts w:ascii="PT Astra Serif" w:hAnsi="PT Astra Serif"/>
          <w:sz w:val="28"/>
        </w:rPr>
        <w:t>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характера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Порядку.</w:t>
      </w:r>
    </w:p>
    <w:p w14:paraId="96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Зарегистрированные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одного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рабочего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передаются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председателю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принятия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нным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27.06.2019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интересов»</w:t>
      </w:r>
      <w:r>
        <w:rPr>
          <w:rFonts w:ascii="PT Astra Serif" w:hAnsi="PT Astra Serif"/>
          <w:sz w:val="28"/>
        </w:rPr>
        <w:t>.</w:t>
      </w:r>
    </w:p>
    <w:p w14:paraId="97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</w:p>
    <w:p w14:paraId="98000000">
      <w:pPr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br w:type="page"/>
      </w:r>
    </w:p>
    <w:p w14:paraId="99000000">
      <w:pPr>
        <w:sectPr>
          <w:headerReference r:id="rId7" w:type="default"/>
          <w:type w:val="continuous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Layout w:type="fixed"/>
      </w:tblPr>
      <w:tblGrid>
        <w:gridCol w:w="5443"/>
      </w:tblGrid>
      <w:tr>
        <w:trPr>
          <w:trHeight w:hRule="atLeast" w:val="898"/>
        </w:trPr>
        <w:tc>
          <w:tcPr>
            <w:tcW w:type="dxa" w:w="5443"/>
            <w:shd w:fill="auto" w:val="clear"/>
          </w:tcPr>
          <w:p w14:paraId="9A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</w:p>
          <w:p w14:paraId="9B00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Порядку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подачи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заявления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комиссию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соблюдению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требований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служебному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поведению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урегулированию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</w:t>
            </w:r>
            <w:r>
              <w:rPr>
                <w:rFonts w:ascii="PT Astra Serif" w:hAnsi="PT Astra Serif"/>
              </w:rPr>
              <w:t>ликта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невозможности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объективным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причинам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представить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сведения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о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доходах,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расходах,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об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имуществе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обязате</w:t>
            </w:r>
            <w:r>
              <w:rPr>
                <w:rFonts w:ascii="PT Astra Serif" w:hAnsi="PT Astra Serif"/>
              </w:rPr>
              <w:t>льствах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имущественного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характера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своих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супруги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(супруга)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несовершеннолетних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детей</w:t>
            </w:r>
          </w:p>
        </w:tc>
      </w:tr>
    </w:tbl>
    <w:p w14:paraId="9C000000">
      <w:pPr>
        <w:pStyle w:val="Style_5"/>
        <w:ind w:firstLine="0" w:left="0"/>
        <w:jc w:val="center"/>
        <w:rPr>
          <w:rFonts w:ascii="PT Astra Serif" w:hAnsi="PT Astra Serif"/>
          <w:sz w:val="28"/>
        </w:rPr>
      </w:pPr>
    </w:p>
    <w:tbl>
      <w:tblPr>
        <w:tblStyle w:val="Style_6"/>
        <w:tblInd w:type="dxa" w:w="4503"/>
        <w:tblLayout w:type="fixed"/>
      </w:tblPr>
      <w:tblGrid>
        <w:gridCol w:w="5352"/>
      </w:tblGrid>
      <w:tr>
        <w:trPr>
          <w:trHeight w:hRule="atLeast" w:val="2935"/>
        </w:trPr>
        <w:tc>
          <w:tcPr>
            <w:tcW w:type="dxa" w:w="5352"/>
            <w:shd w:fill="auto" w:val="clear"/>
          </w:tcPr>
          <w:p w14:paraId="9D00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комиссию</w:t>
            </w:r>
          </w:p>
          <w:p w14:paraId="9E00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соблюдению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требований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служебному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поведению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служащих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администрации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Чуфаровское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городское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поселение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урегулированию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конфликта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интересов</w:t>
            </w:r>
          </w:p>
          <w:p w14:paraId="9F00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___________________________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A0000000">
            <w:pPr>
              <w:pStyle w:val="Style_5"/>
              <w:spacing w:line="192" w:lineRule="auto"/>
              <w:ind w:firstLine="317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(Ф.И.О.,</w:t>
            </w:r>
          </w:p>
          <w:p w14:paraId="A100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</w:t>
            </w:r>
            <w:r>
              <w:rPr>
                <w:rFonts w:ascii="PT Astra Serif" w:hAnsi="PT Astra Serif"/>
                <w:sz w:val="28"/>
              </w:rPr>
              <w:t>______</w:t>
            </w:r>
            <w:r>
              <w:rPr>
                <w:rFonts w:ascii="PT Astra Serif" w:hAnsi="PT Astra Serif"/>
                <w:sz w:val="28"/>
              </w:rPr>
              <w:t>__</w:t>
            </w:r>
          </w:p>
          <w:p w14:paraId="A2000000">
            <w:pPr>
              <w:pStyle w:val="Style_5"/>
              <w:spacing w:line="192" w:lineRule="auto"/>
              <w:ind w:firstLine="0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проживания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(регистрации),</w:t>
            </w:r>
          </w:p>
          <w:p w14:paraId="A300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A4000000">
            <w:pPr>
              <w:pStyle w:val="Style_5"/>
              <w:spacing w:line="192" w:lineRule="auto"/>
              <w:ind w:firstLine="0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телефон)</w:t>
            </w:r>
          </w:p>
        </w:tc>
      </w:tr>
    </w:tbl>
    <w:p w14:paraId="A5000000">
      <w:pPr>
        <w:pStyle w:val="Style_5"/>
        <w:spacing w:after="120"/>
        <w:ind w:firstLine="0" w:left="0"/>
        <w:rPr>
          <w:rFonts w:ascii="PT Astra Serif" w:hAnsi="PT Astra Serif"/>
          <w:sz w:val="28"/>
          <w:u w:val="single"/>
        </w:rPr>
      </w:pPr>
    </w:p>
    <w:p w14:paraId="A6000000">
      <w:pPr>
        <w:pStyle w:val="Style_5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ЗАЯВЛЕНИЕ</w:t>
      </w:r>
    </w:p>
    <w:p w14:paraId="A7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невозможности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объективным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причинам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представить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сведения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доходах,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расходах,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имуществе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обязательствах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имущественного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характера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своих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супруги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(супруга)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несовершеннолетних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детей</w:t>
      </w:r>
    </w:p>
    <w:p w14:paraId="A8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A900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____________________________________________________________,</w:t>
      </w:r>
    </w:p>
    <w:p w14:paraId="AA000000">
      <w:pPr>
        <w:pStyle w:val="Style_7"/>
        <w:spacing w:line="192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(Ф.И.О.)</w:t>
      </w:r>
    </w:p>
    <w:p w14:paraId="AB00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замещающий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</w:t>
      </w:r>
      <w:r>
        <w:rPr>
          <w:rFonts w:ascii="PT Astra Serif" w:hAnsi="PT Astra Serif"/>
          <w:sz w:val="28"/>
        </w:rPr>
        <w:t>______________________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AC000000">
      <w:pPr>
        <w:pStyle w:val="Style_7"/>
        <w:spacing w:line="192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(наименование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должности)</w:t>
      </w:r>
    </w:p>
    <w:p w14:paraId="AD00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____________________________________________________________________,</w:t>
      </w:r>
    </w:p>
    <w:p w14:paraId="AE00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возможност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расходах,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обязательствах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имущественного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характера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и/или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</w:t>
      </w:r>
      <w:r>
        <w:rPr>
          <w:rFonts w:ascii="PT Astra Serif" w:hAnsi="PT Astra Serif"/>
          <w:sz w:val="28"/>
        </w:rPr>
        <w:t>___</w:t>
      </w:r>
    </w:p>
    <w:p w14:paraId="AF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</w:t>
      </w:r>
      <w:r>
        <w:rPr>
          <w:rFonts w:ascii="PT Astra Serif" w:hAnsi="PT Astra Serif"/>
          <w:sz w:val="28"/>
        </w:rPr>
        <w:t>___</w:t>
      </w:r>
    </w:p>
    <w:p w14:paraId="B0000000">
      <w:pPr>
        <w:pStyle w:val="Style_7"/>
        <w:spacing w:line="192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t>(Ф.И.О.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супруги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(супруга)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и</w:t>
      </w:r>
      <w:r>
        <w:rPr>
          <w:rFonts w:ascii="PT Astra Serif" w:hAnsi="PT Astra Serif"/>
          <w:sz w:val="24"/>
        </w:rPr>
        <w:t>/или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несовершеннолетних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детей)</w:t>
      </w:r>
    </w:p>
    <w:p w14:paraId="B100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  <w:r>
        <w:rPr>
          <w:rFonts w:ascii="PT Astra Serif" w:hAnsi="PT Astra Serif"/>
          <w:sz w:val="28"/>
        </w:rPr>
        <w:t>______________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_______________,</w:t>
      </w:r>
      <w:r>
        <w:rPr>
          <w:rFonts w:ascii="PT Astra Serif" w:hAnsi="PT Astra Serif"/>
          <w:sz w:val="28"/>
        </w:rPr>
        <w:t xml:space="preserve"> </w:t>
      </w:r>
    </w:p>
    <w:p w14:paraId="B2000000">
      <w:pPr>
        <w:pStyle w:val="Style_7"/>
        <w:spacing w:line="192" w:lineRule="auto"/>
        <w:ind w:firstLine="722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(указать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период)</w:t>
      </w:r>
    </w:p>
    <w:p w14:paraId="B3000000">
      <w:pPr>
        <w:pStyle w:val="Style_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проживающих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__________________</w:t>
      </w:r>
      <w:r>
        <w:rPr>
          <w:rFonts w:ascii="PT Astra Serif" w:hAnsi="PT Astra Serif"/>
          <w:sz w:val="28"/>
        </w:rPr>
        <w:t>__________________________________</w:t>
      </w:r>
    </w:p>
    <w:p w14:paraId="B4000000">
      <w:pPr>
        <w:pStyle w:val="Style_7"/>
        <w:spacing w:line="192" w:lineRule="auto"/>
        <w:ind w:firstLine="1701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</w:t>
      </w:r>
      <w:r>
        <w:rPr>
          <w:rFonts w:ascii="PT Astra Serif" w:hAnsi="PT Astra Serif"/>
          <w:sz w:val="24"/>
        </w:rPr>
        <w:t>адрес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проживания)</w:t>
      </w:r>
    </w:p>
    <w:p w14:paraId="B5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  <w:r>
        <w:rPr>
          <w:rFonts w:ascii="PT Astra Serif" w:hAnsi="PT Astra Serif"/>
          <w:sz w:val="28"/>
        </w:rPr>
        <w:t>,</w:t>
      </w:r>
    </w:p>
    <w:p w14:paraId="B600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объективным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причинам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</w:t>
      </w:r>
    </w:p>
    <w:p w14:paraId="B7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B8000000">
      <w:pPr>
        <w:pStyle w:val="Style_7"/>
        <w:spacing w:line="192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(указать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причины,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по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которым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невозможно</w:t>
      </w:r>
    </w:p>
    <w:p w14:paraId="B9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BA000000">
      <w:pPr>
        <w:pStyle w:val="Style_7"/>
        <w:spacing w:line="192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представить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сведения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доходах,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расходах,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об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имуществе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обязательствах</w:t>
      </w:r>
    </w:p>
    <w:p w14:paraId="BB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BC000000">
      <w:pPr>
        <w:pStyle w:val="Style_7"/>
        <w:spacing w:line="192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t>имущественного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характера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своих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супруги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(супруга)</w:t>
      </w:r>
    </w:p>
    <w:p w14:paraId="BD00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  <w:r>
        <w:rPr>
          <w:rFonts w:ascii="PT Astra Serif" w:hAnsi="PT Astra Serif"/>
          <w:sz w:val="28"/>
        </w:rPr>
        <w:t>.</w:t>
      </w:r>
    </w:p>
    <w:p w14:paraId="BE000000">
      <w:pPr>
        <w:pStyle w:val="Style_7"/>
        <w:spacing w:line="192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t>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несовершеннолетних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детей)</w:t>
      </w:r>
    </w:p>
    <w:p w14:paraId="BF00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</w:p>
    <w:p w14:paraId="C0000000">
      <w:pPr>
        <w:pStyle w:val="Style_7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Намереваюсь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намереваюсь)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присутствовать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заседании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(нужное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подчеркнуть).</w:t>
      </w:r>
    </w:p>
    <w:p w14:paraId="C100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</w:p>
    <w:p w14:paraId="C200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прилагаю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изложенную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информацию:</w:t>
      </w:r>
    </w:p>
    <w:p w14:paraId="C3000000">
      <w:pPr>
        <w:pStyle w:val="Style_7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_____________________________________________________________</w:t>
      </w:r>
      <w:r>
        <w:rPr>
          <w:rFonts w:ascii="PT Astra Serif" w:hAnsi="PT Astra Serif"/>
          <w:sz w:val="28"/>
        </w:rPr>
        <w:t>.</w:t>
      </w:r>
    </w:p>
    <w:p w14:paraId="C4000000">
      <w:pPr>
        <w:pStyle w:val="Style_7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_____________________________________________________________</w:t>
      </w:r>
      <w:r>
        <w:rPr>
          <w:rFonts w:ascii="PT Astra Serif" w:hAnsi="PT Astra Serif"/>
          <w:sz w:val="28"/>
        </w:rPr>
        <w:t>.</w:t>
      </w:r>
    </w:p>
    <w:p w14:paraId="C5000000">
      <w:pPr>
        <w:pStyle w:val="Style_7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_____________________________________________________________</w:t>
      </w:r>
      <w:r>
        <w:rPr>
          <w:rFonts w:ascii="PT Astra Serif" w:hAnsi="PT Astra Serif"/>
          <w:sz w:val="28"/>
        </w:rPr>
        <w:t>.</w:t>
      </w:r>
    </w:p>
    <w:p w14:paraId="C6000000">
      <w:pPr>
        <w:pStyle w:val="Style_7"/>
        <w:rPr>
          <w:rFonts w:ascii="PT Astra Serif" w:hAnsi="PT Astra Serif"/>
          <w:sz w:val="28"/>
        </w:rPr>
      </w:pPr>
    </w:p>
    <w:tbl>
      <w:tblPr>
        <w:tblStyle w:val="Style_6"/>
        <w:tblLayout w:type="fixed"/>
      </w:tblPr>
      <w:tblGrid>
        <w:gridCol w:w="3227"/>
        <w:gridCol w:w="3685"/>
        <w:gridCol w:w="2942"/>
      </w:tblGrid>
      <w:tr>
        <w:tc>
          <w:tcPr>
            <w:tcW w:type="dxa" w:w="3227"/>
            <w:shd w:fill="auto" w:val="clear"/>
          </w:tcPr>
          <w:p w14:paraId="C7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C8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___________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20__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г.</w:t>
            </w:r>
          </w:p>
        </w:tc>
        <w:tc>
          <w:tcPr>
            <w:tcW w:type="dxa" w:w="3685"/>
            <w:shd w:fill="auto" w:val="clear"/>
          </w:tcPr>
          <w:p w14:paraId="C9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CA00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CB000000">
            <w:pPr>
              <w:pStyle w:val="Style_7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(подпись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направляющего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заявление)</w:t>
            </w:r>
          </w:p>
          <w:p w14:paraId="CC00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42"/>
            <w:shd w:fill="auto" w:val="clear"/>
          </w:tcPr>
          <w:p w14:paraId="CD000000">
            <w:pPr>
              <w:pStyle w:val="Style_7"/>
              <w:rPr>
                <w:rFonts w:ascii="PT Astra Serif" w:hAnsi="PT Astra Serif"/>
                <w:sz w:val="28"/>
              </w:rPr>
            </w:pPr>
          </w:p>
          <w:p w14:paraId="CE000000">
            <w:pPr>
              <w:pStyle w:val="Style_7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</w:t>
            </w:r>
          </w:p>
          <w:p w14:paraId="CF000000">
            <w:pPr>
              <w:pStyle w:val="Style_7"/>
              <w:ind w:firstLine="181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(расшифровка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подписи)</w:t>
            </w:r>
          </w:p>
        </w:tc>
      </w:tr>
    </w:tbl>
    <w:p w14:paraId="D0000000">
      <w:pPr>
        <w:pStyle w:val="Style_7"/>
        <w:ind/>
        <w:jc w:val="both"/>
        <w:rPr>
          <w:rFonts w:ascii="PT Astra Serif" w:hAnsi="PT Astra Serif"/>
          <w:sz w:val="28"/>
        </w:rPr>
      </w:pPr>
    </w:p>
    <w:p w14:paraId="D1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</w:t>
      </w:r>
    </w:p>
    <w:p w14:paraId="D2000000">
      <w:pPr>
        <w:sectPr>
          <w:headerReference r:id="rId5" w:type="default"/>
          <w:type w:val="continuous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Layout w:type="fixed"/>
      </w:tblPr>
      <w:tblGrid>
        <w:gridCol w:w="5749"/>
      </w:tblGrid>
      <w:tr>
        <w:trPr>
          <w:trHeight w:hRule="atLeast" w:val="898"/>
        </w:trPr>
        <w:tc>
          <w:tcPr>
            <w:tcW w:type="dxa" w:w="5749"/>
            <w:shd w:fill="auto" w:val="clear"/>
          </w:tcPr>
          <w:p w14:paraId="D3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</w:p>
          <w:p w14:paraId="D400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Порядку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одачи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заявления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комиссию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соблюдению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требований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служебному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поведению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урегулированию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конфликта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невозможности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объективным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причинам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представит</w:t>
            </w:r>
            <w:r>
              <w:rPr>
                <w:rFonts w:ascii="PT Astra Serif" w:hAnsi="PT Astra Serif"/>
              </w:rPr>
              <w:t>ь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сведения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о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доходах,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расходах,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об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  <w:spacing w:val="-3"/>
              </w:rPr>
              <w:t>имуществе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обязательствах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имущественного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ха</w:t>
            </w:r>
            <w:r>
              <w:rPr>
                <w:rFonts w:ascii="PT Astra Serif" w:hAnsi="PT Astra Serif"/>
              </w:rPr>
              <w:t>рактера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своих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супруги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(супруга)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несовершеннолетних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детей</w:t>
            </w:r>
          </w:p>
        </w:tc>
      </w:tr>
    </w:tbl>
    <w:p w14:paraId="D5000000">
      <w:pPr>
        <w:pStyle w:val="Style_7"/>
        <w:ind/>
        <w:jc w:val="right"/>
        <w:rPr>
          <w:rFonts w:ascii="PT Astra Serif" w:hAnsi="PT Astra Serif"/>
          <w:sz w:val="28"/>
        </w:rPr>
      </w:pPr>
    </w:p>
    <w:p w14:paraId="D6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</w:p>
    <w:p w14:paraId="D7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ЖУРНАЛ</w:t>
      </w:r>
    </w:p>
    <w:p w14:paraId="D800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регистрации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заявлений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невозможности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объективным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причинам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представит</w:t>
      </w:r>
      <w:r>
        <w:rPr>
          <w:rFonts w:ascii="PT Astra Serif" w:hAnsi="PT Astra Serif"/>
          <w:b w:val="1"/>
          <w:sz w:val="28"/>
        </w:rPr>
        <w:t>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сведения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доходах,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расходах,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об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имуществе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обязательствах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имущественного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характера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своих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супруги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(супруга)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несовершеннолетних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детей</w:t>
      </w:r>
    </w:p>
    <w:p w14:paraId="D9000000">
      <w:pPr>
        <w:pStyle w:val="Style_7"/>
        <w:rPr>
          <w:rFonts w:ascii="PT Astra Serif" w:hAnsi="PT Astra Serif"/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62"/>
          <w:bottom w:type="dxa" w:w="28"/>
          <w:right w:type="dxa" w:w="62"/>
        </w:tblCellMar>
      </w:tblPr>
      <w:tblGrid>
        <w:gridCol w:w="488"/>
        <w:gridCol w:w="3543"/>
        <w:gridCol w:w="1418"/>
        <w:gridCol w:w="2835"/>
        <w:gridCol w:w="1559"/>
        <w:gridCol w:w="4961"/>
      </w:tblGrid>
      <w:tr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DA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DB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служащего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представившего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DC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DD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подпись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должностного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принявшего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DE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рассмотрения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заявления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DF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Решение,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принятое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омиссией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соблюдению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требований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служебному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поведению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муниципальных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служащих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администрации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образования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Чуфаровское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городское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поселение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урегулированию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конфликта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интересов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указанием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даты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протокола</w:t>
            </w:r>
          </w:p>
        </w:tc>
      </w:tr>
      <w:tr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E0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E1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E2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E3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E4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E5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E6000000">
      <w:pPr>
        <w:sectPr>
          <w:headerReference r:id="rId3" w:type="default"/>
          <w:type w:val="continuous"/>
          <w:pgSz w:h="11906" w:orient="landscape" w:w="16838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Ind w:type="dxa" w:w="5688"/>
        <w:tblLayout w:type="fixed"/>
      </w:tblPr>
      <w:tblGrid>
        <w:gridCol w:w="4166"/>
      </w:tblGrid>
      <w:tr>
        <w:trPr>
          <w:trHeight w:hRule="atLeast" w:val="1258"/>
        </w:trPr>
        <w:tc>
          <w:tcPr>
            <w:tcW w:type="dxa" w:w="4166"/>
            <w:shd w:fill="auto" w:val="clear"/>
          </w:tcPr>
          <w:p w14:paraId="E7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</w:t>
            </w:r>
          </w:p>
          <w:p w14:paraId="E8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постановлению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27.06.2019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71</w:t>
            </w:r>
          </w:p>
        </w:tc>
      </w:tr>
    </w:tbl>
    <w:p w14:paraId="E9000000">
      <w:pPr>
        <w:pStyle w:val="Style_5"/>
        <w:ind/>
        <w:jc w:val="both"/>
        <w:rPr>
          <w:rFonts w:ascii="PT Astra Serif" w:hAnsi="PT Astra Serif"/>
          <w:sz w:val="28"/>
        </w:rPr>
      </w:pPr>
    </w:p>
    <w:p w14:paraId="EA000000">
      <w:pPr>
        <w:pStyle w:val="Style_5"/>
        <w:ind/>
        <w:jc w:val="both"/>
        <w:rPr>
          <w:rFonts w:ascii="PT Astra Serif" w:hAnsi="PT Astra Serif"/>
          <w:sz w:val="28"/>
        </w:rPr>
      </w:pPr>
    </w:p>
    <w:p w14:paraId="EB000000">
      <w:pPr>
        <w:pStyle w:val="Style_5"/>
        <w:ind/>
        <w:jc w:val="both"/>
        <w:rPr>
          <w:rFonts w:ascii="PT Astra Serif" w:hAnsi="PT Astra Serif"/>
          <w:sz w:val="28"/>
        </w:rPr>
      </w:pPr>
    </w:p>
    <w:p w14:paraId="EC000000">
      <w:pPr>
        <w:pStyle w:val="Style_4"/>
        <w:ind w:firstLine="709" w:left="0"/>
        <w:jc w:val="center"/>
        <w:rPr>
          <w:rFonts w:ascii="PT Astra Serif" w:hAnsi="PT Astra Serif"/>
          <w:sz w:val="28"/>
        </w:rPr>
      </w:pPr>
      <w:bookmarkStart w:id="4" w:name="P359"/>
      <w:bookmarkEnd w:id="4"/>
      <w:r>
        <w:rPr>
          <w:rFonts w:ascii="PT Astra Serif" w:hAnsi="PT Astra Serif"/>
          <w:sz w:val="28"/>
        </w:rPr>
        <w:t>ПОРЯДОК</w:t>
      </w:r>
    </w:p>
    <w:p w14:paraId="ED000000">
      <w:pPr>
        <w:pStyle w:val="Style_4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замещающим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контракту,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07.05.2013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79-ФЗ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</w:t>
      </w:r>
      <w:r>
        <w:rPr>
          <w:rFonts w:ascii="PT Astra Serif" w:hAnsi="PT Astra Serif"/>
          <w:sz w:val="28"/>
        </w:rPr>
        <w:t>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инструментами»</w:t>
      </w:r>
    </w:p>
    <w:p w14:paraId="EE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</w:p>
    <w:p w14:paraId="EF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</w:t>
      </w:r>
      <w:r>
        <w:rPr>
          <w:rFonts w:ascii="PT Astra Serif" w:hAnsi="PT Astra Serif"/>
          <w:sz w:val="28"/>
        </w:rPr>
        <w:t>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правила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замещающим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контракту,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комиссия)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07.05.2013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79-ФЗ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</w:t>
      </w:r>
      <w:r>
        <w:rPr>
          <w:rFonts w:ascii="PT Astra Serif" w:hAnsi="PT Astra Serif"/>
          <w:sz w:val="28"/>
        </w:rPr>
        <w:t>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(далее–</w:t>
      </w:r>
      <w:r>
        <w:rPr>
          <w:rFonts w:ascii="PT Astra Serif" w:hAnsi="PT Astra Serif"/>
          <w:sz w:val="28"/>
        </w:rPr>
        <w:t>Федеральный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>ственно</w:t>
      </w:r>
      <w:r>
        <w:rPr>
          <w:rFonts w:ascii="PT Astra Serif" w:hAnsi="PT Astra Serif"/>
          <w:sz w:val="28"/>
        </w:rPr>
        <w:t>).</w:t>
      </w:r>
    </w:p>
    <w:p w14:paraId="F0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замещающий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контракту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служащий)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имеющий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связи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арестом,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распоряжения,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наложенными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компетентными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государства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государства,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находятся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связи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обстоятельствами,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зависящими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представляет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подразделение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кадровой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либо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кадровой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>орган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только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стало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известно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указанных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пункте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ареста,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распоряжения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обстоятельств.</w:t>
      </w:r>
    </w:p>
    <w:p w14:paraId="F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приобщает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</w:t>
      </w:r>
      <w:r>
        <w:rPr>
          <w:rFonts w:ascii="PT Astra Serif" w:hAnsi="PT Astra Serif"/>
          <w:sz w:val="28"/>
        </w:rPr>
        <w:t>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инструментами»</w:t>
      </w:r>
      <w:r>
        <w:rPr>
          <w:rFonts w:ascii="PT Astra Serif" w:hAnsi="PT Astra Serif"/>
          <w:sz w:val="28"/>
        </w:rPr>
        <w:t>.</w:t>
      </w:r>
    </w:p>
    <w:p w14:paraId="F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поступивш</w:t>
      </w:r>
      <w:r>
        <w:rPr>
          <w:rFonts w:ascii="PT Astra Serif" w:hAnsi="PT Astra Serif"/>
          <w:sz w:val="28"/>
        </w:rPr>
        <w:t>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юристу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подлеж</w:t>
      </w:r>
      <w:r>
        <w:rPr>
          <w:rFonts w:ascii="PT Astra Serif" w:hAnsi="PT Astra Serif"/>
          <w:sz w:val="28"/>
        </w:rPr>
        <w:t>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незамедлительной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журнале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служащего,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замещающего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контракту,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объективным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причинам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</w:t>
      </w:r>
      <w:r>
        <w:rPr>
          <w:rFonts w:ascii="PT Astra Serif" w:hAnsi="PT Astra Serif"/>
          <w:sz w:val="28"/>
        </w:rPr>
        <w:t>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</w:t>
      </w:r>
      <w:r>
        <w:rPr>
          <w:rFonts w:ascii="PT Astra Serif" w:hAnsi="PT Astra Serif"/>
          <w:sz w:val="28"/>
        </w:rPr>
        <w:t>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</w:t>
      </w:r>
      <w:r>
        <w:rPr>
          <w:rFonts w:ascii="PT Astra Serif" w:hAnsi="PT Astra Serif"/>
          <w:sz w:val="28"/>
        </w:rPr>
        <w:t>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Порядку.</w:t>
      </w:r>
    </w:p>
    <w:p w14:paraId="F3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другие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рабочих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дней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поступления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юристу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передаются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рассма</w:t>
      </w:r>
      <w:r>
        <w:rPr>
          <w:rFonts w:ascii="PT Astra Serif" w:hAnsi="PT Astra Serif"/>
          <w:sz w:val="28"/>
        </w:rPr>
        <w:t>триваются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нным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color w:val="FF0000"/>
          <w:sz w:val="28"/>
        </w:rPr>
        <w:t xml:space="preserve"> 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27.06.2019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интересов».</w:t>
      </w:r>
    </w:p>
    <w:p w14:paraId="F4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</w:p>
    <w:p w14:paraId="F500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</w:p>
    <w:p w14:paraId="F6000000">
      <w:pPr>
        <w:sectPr>
          <w:headerReference r:id="rId1" w:type="default"/>
          <w:type w:val="continuous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Layout w:type="fixed"/>
        <w:tblCellMar>
          <w:left w:type="dxa" w:w="57"/>
          <w:right w:type="dxa" w:w="57"/>
        </w:tblCellMar>
      </w:tblPr>
      <w:tblGrid>
        <w:gridCol w:w="5839"/>
      </w:tblGrid>
      <w:tr>
        <w:trPr>
          <w:trHeight w:hRule="atLeast" w:val="898"/>
        </w:trPr>
        <w:tc>
          <w:tcPr>
            <w:tcW w:type="dxa" w:w="5839"/>
            <w:shd w:fill="auto" w:val="clear"/>
            <w:tcMar>
              <w:left w:type="dxa" w:w="57"/>
              <w:right w:type="dxa" w:w="57"/>
            </w:tcMar>
          </w:tcPr>
          <w:p w14:paraId="F700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</w:p>
          <w:p w14:paraId="F8000000">
            <w:pPr>
              <w:pStyle w:val="Style_4"/>
              <w:ind/>
              <w:jc w:val="center"/>
              <w:rPr>
                <w:rFonts w:ascii="PT Astra Serif" w:hAnsi="PT Astra Serif"/>
                <w:b w:val="0"/>
                <w:sz w:val="28"/>
              </w:rPr>
            </w:pPr>
            <w:r>
              <w:rPr>
                <w:rFonts w:ascii="PT Astra Serif" w:hAnsi="PT Astra Serif"/>
                <w:b w:val="0"/>
                <w:sz w:val="20"/>
              </w:rPr>
              <w:t>к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Порядку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подачи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муниципальным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служащим</w:t>
            </w:r>
            <w:r>
              <w:rPr>
                <w:rFonts w:ascii="PT Astra Serif" w:hAnsi="PT Astra Serif"/>
                <w:b w:val="0"/>
                <w:sz w:val="20"/>
              </w:rPr>
              <w:t>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замещающим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должность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главы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администрации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Чуфаровское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городское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поселение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контракту,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заявления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комиссиюпо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соблюдению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требований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служебному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поведению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муниципальных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служащих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администрации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Чуфаровское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городское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поселение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урегулированию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конфликта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интересов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невозможности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выполнить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требования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Федерального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закона</w:t>
            </w:r>
            <w:r>
              <w:rPr>
                <w:rFonts w:ascii="PT Astra Serif" w:hAnsi="PT Astra Serif"/>
                <w:b w:val="0"/>
                <w:sz w:val="20"/>
              </w:rPr>
              <w:br/>
            </w:r>
            <w:r>
              <w:rPr>
                <w:rFonts w:ascii="PT Astra Serif" w:hAnsi="PT Astra Serif"/>
                <w:b w:val="0"/>
                <w:sz w:val="20"/>
              </w:rPr>
              <w:t>от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07.05.2013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№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79-ФЗ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«О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запрете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отдельным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категориям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лиц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открывать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иметь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счета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(вклады),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хранить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наличные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денежные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средства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ценности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иностранных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банках,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расположенных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пределами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территори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Российской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Федерации,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владеть</w:t>
            </w:r>
            <w:r>
              <w:rPr>
                <w:rFonts w:ascii="PT Astra Serif" w:hAnsi="PT Astra Serif"/>
                <w:b w:val="0"/>
                <w:sz w:val="20"/>
              </w:rPr>
              <w:br/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(или)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пользоваться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иностранными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финансовыми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инструментами»</w:t>
            </w:r>
          </w:p>
        </w:tc>
      </w:tr>
    </w:tbl>
    <w:p w14:paraId="F9000000">
      <w:pPr>
        <w:pStyle w:val="Style_5"/>
        <w:ind w:firstLine="0" w:left="0"/>
        <w:jc w:val="center"/>
        <w:rPr>
          <w:rFonts w:ascii="PT Astra Serif" w:hAnsi="PT Astra Serif"/>
          <w:sz w:val="28"/>
        </w:rPr>
      </w:pPr>
    </w:p>
    <w:tbl>
      <w:tblPr>
        <w:tblStyle w:val="Style_6"/>
        <w:tblLayout w:type="fixed"/>
      </w:tblPr>
      <w:tblGrid>
        <w:gridCol w:w="5352"/>
      </w:tblGrid>
      <w:tr>
        <w:trPr>
          <w:trHeight w:hRule="atLeast" w:val="2962"/>
        </w:trPr>
        <w:tc>
          <w:tcPr>
            <w:tcW w:type="dxa" w:w="5352"/>
          </w:tcPr>
          <w:p w14:paraId="FA000000">
            <w:pPr>
              <w:pStyle w:val="Style_5"/>
              <w:ind w:firstLine="0" w:left="0"/>
              <w:jc w:val="both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комиссию</w:t>
            </w:r>
          </w:p>
          <w:p w14:paraId="FB000000">
            <w:pPr>
              <w:pStyle w:val="Style_5"/>
              <w:ind w:firstLine="0" w:left="0"/>
              <w:jc w:val="both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соблюдению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требований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служебному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поведению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служащих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администрации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Чуфаровское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городское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поселение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урегулированию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конфликта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интересов</w:t>
            </w:r>
          </w:p>
          <w:p w14:paraId="FC000000">
            <w:pPr>
              <w:pStyle w:val="Style_5"/>
              <w:ind w:firstLine="0" w:left="0"/>
              <w:jc w:val="both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________________________________</w:t>
            </w:r>
          </w:p>
          <w:p w14:paraId="FD000000">
            <w:pPr>
              <w:pStyle w:val="Style_5"/>
              <w:spacing w:line="192" w:lineRule="auto"/>
              <w:ind w:firstLine="318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(Ф.И.О.,</w:t>
            </w:r>
          </w:p>
          <w:p w14:paraId="FE000000">
            <w:pPr>
              <w:pStyle w:val="Style_5"/>
              <w:ind w:firstLine="0" w:left="0"/>
              <w:jc w:val="center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</w:t>
            </w:r>
          </w:p>
          <w:p w14:paraId="FF000000">
            <w:pPr>
              <w:pStyle w:val="Style_5"/>
              <w:spacing w:line="192" w:lineRule="auto"/>
              <w:ind w:firstLine="0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проживания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(регистрации),</w:t>
            </w:r>
          </w:p>
          <w:p w14:paraId="00010000">
            <w:pPr>
              <w:pStyle w:val="Style_5"/>
              <w:ind w:firstLine="0" w:left="0"/>
              <w:jc w:val="center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</w:t>
            </w:r>
          </w:p>
          <w:p w14:paraId="01010000">
            <w:pPr>
              <w:pStyle w:val="Style_5"/>
              <w:spacing w:line="192" w:lineRule="auto"/>
              <w:ind w:firstLine="0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телефон)</w:t>
            </w:r>
          </w:p>
        </w:tc>
      </w:tr>
    </w:tbl>
    <w:p w14:paraId="02010000">
      <w:pPr>
        <w:pStyle w:val="Style_5"/>
        <w:spacing w:after="120"/>
        <w:ind w:firstLine="0" w:left="0"/>
        <w:jc w:val="center"/>
        <w:rPr>
          <w:rFonts w:ascii="PT Astra Serif" w:hAnsi="PT Astra Serif"/>
          <w:sz w:val="28"/>
        </w:rPr>
      </w:pPr>
    </w:p>
    <w:p w14:paraId="03010000">
      <w:pPr>
        <w:pStyle w:val="Style_5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ЗАЯВЛЕНИЕ</w:t>
      </w:r>
    </w:p>
    <w:p w14:paraId="04010000">
      <w:pPr>
        <w:pStyle w:val="Style_5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невозможности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объективным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причинам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выполнить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требования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Федерального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закона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07.05.2013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№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79-ФЗ«О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запрете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отдельным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категориям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лиц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открывать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иметь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счета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(вклады),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хранить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наличные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денежные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средства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ценности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иностранных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банках,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расположенных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пределами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территории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Российской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Федерации,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владеть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(или)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пользоваться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иностранными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финансовыми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инструментами»</w:t>
      </w:r>
    </w:p>
    <w:p w14:paraId="05010000">
      <w:pPr>
        <w:pStyle w:val="Style_5"/>
        <w:ind w:firstLine="0" w:left="0"/>
        <w:rPr>
          <w:rFonts w:ascii="PT Astra Serif" w:hAnsi="PT Astra Serif"/>
          <w:sz w:val="28"/>
        </w:rPr>
      </w:pPr>
    </w:p>
    <w:p w14:paraId="06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____________________________________________________________,</w:t>
      </w:r>
    </w:p>
    <w:p w14:paraId="07010000">
      <w:pPr>
        <w:pStyle w:val="Style_7"/>
        <w:spacing w:line="192" w:lineRule="auto"/>
        <w:ind w:firstLine="992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(Ф.И.О.)</w:t>
      </w:r>
    </w:p>
    <w:p w14:paraId="0801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замещающий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«__________»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контракту,</w:t>
      </w:r>
    </w:p>
    <w:p w14:paraId="0901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выполнить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07.05.2013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79-ФЗ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открывать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банках,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пределами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владеть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пользоваться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</w:t>
      </w:r>
      <w:r>
        <w:rPr>
          <w:rFonts w:ascii="PT Astra Serif" w:hAnsi="PT Astra Serif"/>
          <w:sz w:val="28"/>
        </w:rPr>
        <w:t>ансовыми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инструментами»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причине:</w:t>
      </w:r>
    </w:p>
    <w:p w14:paraId="0A01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арест,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запрет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распоряжения,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наложенны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компетентными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государства,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находятся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счета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(вклады),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хранение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наличных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денежных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средств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ценностей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банке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имеются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иностранные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финансовые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инструменты</w:t>
      </w:r>
      <w:r>
        <w:rPr>
          <w:rFonts w:ascii="PT Astra Serif" w:hAnsi="PT Astra Serif"/>
          <w:sz w:val="28"/>
        </w:rPr>
        <w:t>;</w:t>
      </w:r>
    </w:p>
    <w:p w14:paraId="0B010000">
      <w:pPr>
        <w:pStyle w:val="Style_5"/>
        <w:ind w:firstLine="0" w:left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обстоятельства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(указываются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конкретные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обстоятельства),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зависящи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служащего,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замещающего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контракту,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супруги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(супруга)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несовершеннолетних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детей</w:t>
      </w:r>
      <w:r>
        <w:rPr>
          <w:rFonts w:ascii="PT Astra Serif" w:hAnsi="PT Astra Serif"/>
          <w:sz w:val="22"/>
        </w:rPr>
        <w:t>(указать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(Ф.И.О.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супруги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(супруга)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и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несовершеннолетних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детей</w:t>
      </w:r>
      <w:r>
        <w:rPr>
          <w:rFonts w:ascii="PT Astra Serif" w:hAnsi="PT Astra Serif"/>
          <w:sz w:val="22"/>
        </w:rPr>
        <w:t>,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адрес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их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проживания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>(регистрации)</w:t>
      </w:r>
      <w:r>
        <w:rPr>
          <w:rFonts w:ascii="PT Astra Serif" w:hAnsi="PT Astra Serif"/>
          <w:sz w:val="22"/>
        </w:rPr>
        <w:t>)</w:t>
      </w:r>
      <w:r>
        <w:rPr>
          <w:rFonts w:ascii="PT Astra Serif" w:hAnsi="PT Astra Serif"/>
          <w:sz w:val="22"/>
        </w:rPr>
        <w:t>.</w:t>
      </w:r>
    </w:p>
    <w:p w14:paraId="0C01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Сообщаю,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что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устранения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вышеназванных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обстоятел</w:t>
      </w:r>
      <w:r>
        <w:rPr>
          <w:rFonts w:ascii="PT Astra Serif" w:hAnsi="PT Astra Serif"/>
          <w:sz w:val="28"/>
        </w:rPr>
        <w:t>ьств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предприняты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меры: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</w:t>
      </w:r>
      <w:r>
        <w:rPr>
          <w:rFonts w:ascii="PT Astra Serif" w:hAnsi="PT Astra Serif"/>
          <w:sz w:val="28"/>
        </w:rPr>
        <w:t>____________________________________</w:t>
      </w:r>
    </w:p>
    <w:p w14:paraId="0D01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предпринятых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мер:______________________________________</w:t>
      </w:r>
    </w:p>
    <w:p w14:paraId="0E010000">
      <w:pPr>
        <w:pStyle w:val="Style_7"/>
        <w:ind w:firstLine="708" w:left="0"/>
        <w:jc w:val="both"/>
        <w:rPr>
          <w:rFonts w:ascii="PT Astra Serif" w:hAnsi="PT Astra Serif"/>
          <w:sz w:val="28"/>
        </w:rPr>
      </w:pPr>
    </w:p>
    <w:p w14:paraId="0F010000">
      <w:pPr>
        <w:pStyle w:val="Style_7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Намереваюсь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намереваюсь)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присутствовать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заседании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(нужное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подчеркнуть).</w:t>
      </w:r>
    </w:p>
    <w:p w14:paraId="10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</w:p>
    <w:p w14:paraId="11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заявлению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прилагаю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изложенную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информацию:</w:t>
      </w:r>
    </w:p>
    <w:p w14:paraId="12010000">
      <w:pPr>
        <w:pStyle w:val="Style_7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_____________________________________________________________</w:t>
      </w:r>
      <w:r>
        <w:rPr>
          <w:rFonts w:ascii="PT Astra Serif" w:hAnsi="PT Astra Serif"/>
          <w:sz w:val="28"/>
        </w:rPr>
        <w:t>.</w:t>
      </w:r>
    </w:p>
    <w:p w14:paraId="13010000">
      <w:pPr>
        <w:pStyle w:val="Style_7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_____________________________________________________________</w:t>
      </w:r>
      <w:r>
        <w:rPr>
          <w:rFonts w:ascii="PT Astra Serif" w:hAnsi="PT Astra Serif"/>
          <w:sz w:val="28"/>
        </w:rPr>
        <w:t>.</w:t>
      </w:r>
    </w:p>
    <w:p w14:paraId="14010000">
      <w:pPr>
        <w:pStyle w:val="Style_7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_____________________________________________________________.</w:t>
      </w:r>
    </w:p>
    <w:tbl>
      <w:tblPr>
        <w:tblStyle w:val="Style_6"/>
        <w:tblLayout w:type="fixed"/>
      </w:tblPr>
      <w:tblGrid>
        <w:gridCol w:w="3227"/>
        <w:gridCol w:w="3685"/>
        <w:gridCol w:w="2942"/>
      </w:tblGrid>
      <w:tr>
        <w:tc>
          <w:tcPr>
            <w:tcW w:type="dxa" w:w="3227"/>
            <w:shd w:fill="auto" w:val="clear"/>
          </w:tcPr>
          <w:p w14:paraId="1501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1601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___________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20__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г.</w:t>
            </w:r>
          </w:p>
        </w:tc>
        <w:tc>
          <w:tcPr>
            <w:tcW w:type="dxa" w:w="3685"/>
            <w:shd w:fill="auto" w:val="clear"/>
          </w:tcPr>
          <w:p w14:paraId="1701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1801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_____________________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19010000">
            <w:pPr>
              <w:pStyle w:val="Style_7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(подпись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направляющего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заявление)</w:t>
            </w:r>
          </w:p>
        </w:tc>
        <w:tc>
          <w:tcPr>
            <w:tcW w:type="dxa" w:w="2942"/>
            <w:shd w:fill="auto" w:val="clear"/>
          </w:tcPr>
          <w:p w14:paraId="1A010000">
            <w:pPr>
              <w:pStyle w:val="Style_7"/>
              <w:rPr>
                <w:rFonts w:ascii="PT Astra Serif" w:hAnsi="PT Astra Serif"/>
                <w:sz w:val="28"/>
              </w:rPr>
            </w:pPr>
          </w:p>
          <w:p w14:paraId="1B010000">
            <w:pPr>
              <w:pStyle w:val="Style_7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</w:t>
            </w:r>
          </w:p>
          <w:p w14:paraId="1C010000">
            <w:pPr>
              <w:pStyle w:val="Style_7"/>
              <w:ind w:firstLine="181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(расшифровка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подписи)</w:t>
            </w:r>
          </w:p>
        </w:tc>
      </w:tr>
    </w:tbl>
    <w:p w14:paraId="1D010000">
      <w:pPr>
        <w:pStyle w:val="Style_5"/>
        <w:ind w:firstLine="0" w:left="0"/>
        <w:jc w:val="both"/>
        <w:rPr>
          <w:rFonts w:ascii="PT Astra Serif" w:hAnsi="PT Astra Serif"/>
          <w:sz w:val="28"/>
        </w:rPr>
      </w:pPr>
    </w:p>
    <w:p w14:paraId="1E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</w:t>
      </w:r>
    </w:p>
    <w:p w14:paraId="1F010000">
      <w:pPr>
        <w:sectPr>
          <w:type w:val="continuous"/>
          <w:pgSz w:h="16838" w:orient="portrait" w:w="11906"/>
          <w:pgMar w:bottom="1134" w:footer="709" w:gutter="0" w:header="709" w:left="1701" w:right="567" w:top="1134"/>
          <w:pgNumType w:start="1"/>
        </w:sectPr>
      </w:pPr>
    </w:p>
    <w:tbl>
      <w:tblPr>
        <w:tblStyle w:val="Style_6"/>
        <w:tblLayout w:type="fixed"/>
        <w:tblCellMar>
          <w:left w:type="dxa" w:w="57"/>
          <w:right w:type="dxa" w:w="57"/>
        </w:tblCellMar>
      </w:tblPr>
      <w:tblGrid>
        <w:gridCol w:w="6263"/>
      </w:tblGrid>
      <w:tr>
        <w:trPr>
          <w:trHeight w:hRule="atLeast" w:val="898"/>
        </w:trPr>
        <w:tc>
          <w:tcPr>
            <w:tcW w:type="dxa" w:w="6263"/>
            <w:shd w:fill="auto" w:val="clear"/>
            <w:tcMar>
              <w:left w:type="dxa" w:w="57"/>
              <w:right w:type="dxa" w:w="57"/>
            </w:tcMar>
          </w:tcPr>
          <w:p w14:paraId="20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</w:p>
          <w:p w14:paraId="21010000">
            <w:pPr>
              <w:pStyle w:val="Style_4"/>
              <w:ind/>
              <w:jc w:val="center"/>
              <w:rPr>
                <w:rFonts w:ascii="PT Astra Serif" w:hAnsi="PT Astra Serif"/>
                <w:b w:val="0"/>
                <w:sz w:val="28"/>
              </w:rPr>
            </w:pPr>
            <w:r>
              <w:rPr>
                <w:rFonts w:ascii="PT Astra Serif" w:hAnsi="PT Astra Serif"/>
                <w:b w:val="0"/>
                <w:sz w:val="20"/>
              </w:rPr>
              <w:t>к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Порядку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подачи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муниципальным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служащим,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замещающим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должность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главы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администрации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Чуфаровское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городское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поселение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контракту</w:t>
            </w:r>
            <w:r>
              <w:rPr>
                <w:rFonts w:ascii="PT Astra Serif" w:hAnsi="PT Astra Serif"/>
                <w:b w:val="0"/>
                <w:sz w:val="20"/>
              </w:rPr>
              <w:t>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заявления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ко</w:t>
            </w:r>
            <w:r>
              <w:rPr>
                <w:rFonts w:ascii="PT Astra Serif" w:hAnsi="PT Astra Serif"/>
                <w:b w:val="0"/>
                <w:sz w:val="20"/>
              </w:rPr>
              <w:t>миссию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соблюдению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требований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служебному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поведению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муниципальных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служащих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администрации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МО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Чуфаровское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городское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поселение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урегулированию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конфликта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интересов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невозможности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выполнить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требования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Федерального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закона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от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07.05.2013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№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79-ФЗ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«О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запрете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отдельным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категориям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лиц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открывать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иметь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счета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(вклады),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хранить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наличные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денежные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средства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ценности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иностранных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банках,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расположенных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за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пределами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территории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Российской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Федерации,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владеть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(или)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пользоваться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иностранными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финансовыми</w:t>
            </w:r>
            <w:r>
              <w:rPr>
                <w:rFonts w:ascii="PT Astra Serif" w:hAnsi="PT Astra Serif"/>
                <w:b w:val="0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>инструментами»</w:t>
            </w:r>
          </w:p>
        </w:tc>
      </w:tr>
    </w:tbl>
    <w:p w14:paraId="22010000">
      <w:pPr>
        <w:pStyle w:val="Style_7"/>
        <w:rPr>
          <w:rFonts w:ascii="PT Astra Serif" w:hAnsi="PT Astra Serif"/>
        </w:rPr>
      </w:pPr>
    </w:p>
    <w:p w14:paraId="2301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ЖУРНАЛ</w:t>
      </w:r>
    </w:p>
    <w:p w14:paraId="2401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регистрации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заявлени</w:t>
      </w:r>
      <w:r>
        <w:rPr>
          <w:rFonts w:ascii="PT Astra Serif" w:hAnsi="PT Astra Serif"/>
          <w:b w:val="1"/>
          <w:sz w:val="28"/>
        </w:rPr>
        <w:t>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служащего,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замещающего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главы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контракту,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невозможности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объективным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причинам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выполнить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требования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Федерального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закона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07.05.2013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№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79-ФЗ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запрете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отдельным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категориям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лиц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открывать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иметь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счета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(вклады),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хранить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наличные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денежные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средства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ценности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иностранных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банках,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расположенных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пределами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территори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Российской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Федерации,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владеть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(или)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пользоваться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иностранными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финансовыми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инструментами</w:t>
      </w:r>
      <w:r>
        <w:rPr>
          <w:rFonts w:ascii="PT Astra Serif" w:hAnsi="PT Astra Serif"/>
          <w:b w:val="1"/>
          <w:sz w:val="28"/>
        </w:rPr>
        <w:t>»</w:t>
      </w:r>
    </w:p>
    <w:p w14:paraId="25010000">
      <w:pPr>
        <w:pStyle w:val="Style_7"/>
        <w:ind/>
        <w:jc w:val="center"/>
        <w:rPr>
          <w:rFonts w:ascii="PT Astra Serif" w:hAnsi="PT Astra Serif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62"/>
          <w:bottom w:type="dxa" w:w="28"/>
          <w:right w:type="dxa" w:w="62"/>
        </w:tblCellMar>
      </w:tblPr>
      <w:tblGrid>
        <w:gridCol w:w="488"/>
        <w:gridCol w:w="3543"/>
        <w:gridCol w:w="1417"/>
        <w:gridCol w:w="2835"/>
        <w:gridCol w:w="1559"/>
        <w:gridCol w:w="4961"/>
      </w:tblGrid>
      <w:tr>
        <w:trPr>
          <w:trHeight w:hRule="atLeast" w:val="108"/>
        </w:trPr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6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7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8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регистрации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9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имя,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отчество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подпись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должностного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лица,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принявшего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A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рассмотрения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заявления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B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Решение,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принятое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комиссией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соблюдению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требований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служебному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поведению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муниципальных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служащих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администрации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муниципального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образования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Чуфаровское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городское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поселение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и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урегулированию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конфликта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интересов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указанием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даты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номера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протокола</w:t>
            </w:r>
          </w:p>
        </w:tc>
      </w:tr>
      <w:tr>
        <w:trPr>
          <w:trHeight w:hRule="atLeast" w:val="42"/>
        </w:trPr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C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D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E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2F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30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62"/>
              <w:bottom w:type="dxa" w:w="28"/>
              <w:right w:type="dxa" w:w="62"/>
            </w:tcMar>
            <w:vAlign w:val="center"/>
          </w:tcPr>
          <w:p w14:paraId="3101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32010000">
      <w:pPr>
        <w:sectPr>
          <w:headerReference r:id="rId6" w:type="default"/>
          <w:type w:val="continuous"/>
          <w:pgSz w:h="11906" w:orient="landscape" w:w="16838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Ind w:type="dxa" w:w="5688"/>
        <w:tblLayout w:type="fixed"/>
      </w:tblPr>
      <w:tblGrid>
        <w:gridCol w:w="4166"/>
      </w:tblGrid>
      <w:tr>
        <w:trPr>
          <w:trHeight w:hRule="atLeast" w:val="1258"/>
        </w:trPr>
        <w:tc>
          <w:tcPr>
            <w:tcW w:type="dxa" w:w="4166"/>
            <w:shd w:fill="auto" w:val="clear"/>
          </w:tcPr>
          <w:p w14:paraId="33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</w:t>
            </w:r>
          </w:p>
          <w:p w14:paraId="34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</w:p>
          <w:p w14:paraId="35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постановлению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27.06.2019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72</w:t>
            </w:r>
          </w:p>
        </w:tc>
      </w:tr>
    </w:tbl>
    <w:p w14:paraId="36010000">
      <w:pPr>
        <w:rPr>
          <w:rFonts w:ascii="PT Astra Serif" w:hAnsi="PT Astra Serif"/>
          <w:b w:val="1"/>
          <w:sz w:val="28"/>
        </w:rPr>
      </w:pPr>
    </w:p>
    <w:p w14:paraId="37010000">
      <w:pPr>
        <w:rPr>
          <w:rFonts w:ascii="PT Astra Serif" w:hAnsi="PT Astra Serif"/>
          <w:b w:val="1"/>
          <w:sz w:val="28"/>
        </w:rPr>
      </w:pPr>
    </w:p>
    <w:p w14:paraId="38010000">
      <w:pPr>
        <w:rPr>
          <w:rFonts w:ascii="PT Astra Serif" w:hAnsi="PT Astra Serif"/>
          <w:b w:val="1"/>
          <w:sz w:val="28"/>
        </w:rPr>
      </w:pPr>
    </w:p>
    <w:p w14:paraId="39010000">
      <w:pPr>
        <w:ind w:firstLine="54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</w:t>
      </w:r>
    </w:p>
    <w:p w14:paraId="3A010000">
      <w:pPr>
        <w:ind/>
        <w:jc w:val="center"/>
        <w:rPr>
          <w:rFonts w:ascii="PT Astra Serif" w:hAnsi="PT Astra Serif"/>
          <w:b w:val="1"/>
          <w:sz w:val="28"/>
        </w:rPr>
      </w:pPr>
    </w:p>
    <w:p w14:paraId="3B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подачи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служащим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уведомления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комиссию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соблюдению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требований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служебному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поведению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служащих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администрации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Чуфаровское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городское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поселение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урегулированию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конфликта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интересов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возникно</w:t>
      </w:r>
      <w:r>
        <w:rPr>
          <w:rFonts w:ascii="PT Astra Serif" w:hAnsi="PT Astra Serif"/>
          <w:b w:val="1"/>
          <w:sz w:val="28"/>
        </w:rPr>
        <w:t>вении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личной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заинтересованности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испол</w:t>
      </w:r>
      <w:r>
        <w:rPr>
          <w:rFonts w:ascii="PT Astra Serif" w:hAnsi="PT Astra Serif"/>
          <w:b w:val="1"/>
          <w:sz w:val="28"/>
        </w:rPr>
        <w:t>нении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обязанностей,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которая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приводит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или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может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привести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конфликту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интересов</w:t>
      </w:r>
    </w:p>
    <w:p w14:paraId="3C010000">
      <w:pPr>
        <w:ind w:firstLine="709" w:left="0"/>
        <w:jc w:val="both"/>
        <w:rPr>
          <w:rFonts w:ascii="PT Astra Serif" w:hAnsi="PT Astra Serif"/>
          <w:sz w:val="28"/>
        </w:rPr>
      </w:pPr>
    </w:p>
    <w:p w14:paraId="3D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правила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подачи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приводит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уведомление).</w:t>
      </w:r>
    </w:p>
    <w:p w14:paraId="3E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принимать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недопущению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любой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</w:t>
      </w:r>
      <w:bookmarkStart w:id="5" w:name="_GoBack"/>
      <w:bookmarkEnd w:id="5"/>
      <w:r>
        <w:rPr>
          <w:rFonts w:ascii="PT Astra Serif" w:hAnsi="PT Astra Serif"/>
          <w:sz w:val="28"/>
        </w:rPr>
        <w:t>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интересов.</w:t>
      </w:r>
      <w:r>
        <w:rPr>
          <w:rFonts w:ascii="PT Astra Serif" w:hAnsi="PT Astra Serif"/>
          <w:sz w:val="28"/>
        </w:rPr>
        <w:t xml:space="preserve"> </w:t>
      </w:r>
    </w:p>
    <w:p w14:paraId="3F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случае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приводит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представителя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нанимателя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только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станет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этом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известно.</w:t>
      </w:r>
    </w:p>
    <w:p w14:paraId="40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составленное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согласно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имя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представляет</w:t>
      </w:r>
      <w:r>
        <w:rPr>
          <w:rFonts w:ascii="PT Astra Serif" w:hAnsi="PT Astra Serif"/>
          <w:sz w:val="28"/>
        </w:rPr>
        <w:t>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юристу,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профилактике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коррупционных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правонарушений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случае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если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быть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представлено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z w:val="28"/>
        </w:rPr>
        <w:t>ично,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направляется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почте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уведомлением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вручении.</w:t>
      </w:r>
      <w:r>
        <w:rPr>
          <w:rFonts w:ascii="PT Astra Serif" w:hAnsi="PT Astra Serif"/>
          <w:sz w:val="28"/>
        </w:rPr>
        <w:t xml:space="preserve"> </w:t>
      </w:r>
    </w:p>
    <w:p w14:paraId="41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могут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прилагаться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дополнительные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факт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приводит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принятые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предотвращению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интересов.</w:t>
      </w:r>
      <w:r>
        <w:rPr>
          <w:rFonts w:ascii="PT Astra Serif" w:hAnsi="PT Astra Serif"/>
          <w:sz w:val="28"/>
        </w:rPr>
        <w:t xml:space="preserve"> </w:t>
      </w:r>
    </w:p>
    <w:p w14:paraId="4201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Уведомление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день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поступления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одлежит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обязательной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юристом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ж</w:t>
      </w:r>
      <w:r>
        <w:rPr>
          <w:rFonts w:ascii="PT Astra Serif" w:hAnsi="PT Astra Serif"/>
          <w:sz w:val="28"/>
        </w:rPr>
        <w:t>урнале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обязанностей,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приводит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Порядку.</w:t>
      </w:r>
    </w:p>
    <w:p w14:paraId="4301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Отметка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получении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указанием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регистрационного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номера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ставится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копии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выда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служащему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либо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направляется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почтовым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отправлением,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пересыла</w:t>
      </w:r>
      <w:r>
        <w:rPr>
          <w:rFonts w:ascii="PT Astra Serif" w:hAnsi="PT Astra Serif"/>
          <w:sz w:val="28"/>
        </w:rPr>
        <w:t>емым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вручении.</w:t>
      </w:r>
    </w:p>
    <w:p w14:paraId="4401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в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пунктом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27.06.2019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предварительное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подготавливается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мотивированное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заключение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статьи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закона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от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25.1</w:t>
      </w:r>
      <w:r>
        <w:rPr>
          <w:rFonts w:ascii="PT Astra Serif" w:hAnsi="PT Astra Serif"/>
          <w:spacing w:val="-1"/>
          <w:sz w:val="28"/>
        </w:rPr>
        <w:t>2.2008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№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273-ФЗ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«О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противодействии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коррупции»</w:t>
      </w:r>
      <w:r>
        <w:rPr>
          <w:rFonts w:ascii="PT Astra Serif" w:hAnsi="PT Astra Serif"/>
          <w:sz w:val="28"/>
        </w:rPr>
        <w:t>.</w:t>
      </w:r>
    </w:p>
    <w:p w14:paraId="45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юрист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направляет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мотивированное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заключение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другие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председателю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комиссия)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рабочих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</w:t>
      </w:r>
      <w:r>
        <w:rPr>
          <w:rFonts w:ascii="PT Astra Serif" w:hAnsi="PT Astra Serif"/>
          <w:sz w:val="28"/>
        </w:rPr>
        <w:t>.</w:t>
      </w:r>
    </w:p>
    <w:p w14:paraId="46010000">
      <w:pPr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8.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мотивированное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заключение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другие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материалы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рассматриваются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комиссии.</w:t>
      </w:r>
    </w:p>
    <w:p w14:paraId="4701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9</w:t>
      </w:r>
      <w:r>
        <w:rPr>
          <w:rFonts w:ascii="PT Astra Serif" w:hAnsi="PT Astra Serif"/>
          <w:spacing w:val="-2"/>
          <w:sz w:val="28"/>
        </w:rPr>
        <w:t>.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В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случае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принятия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К</w:t>
      </w:r>
      <w:r>
        <w:rPr>
          <w:rFonts w:ascii="PT Astra Serif" w:hAnsi="PT Astra Serif"/>
          <w:spacing w:val="-2"/>
          <w:sz w:val="28"/>
        </w:rPr>
        <w:t>омиссией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решения,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предусмотренного</w:t>
      </w:r>
      <w:r>
        <w:rPr>
          <w:rFonts w:ascii="PT Astra Serif" w:hAnsi="PT Astra Serif"/>
          <w:spacing w:val="-2"/>
          <w:sz w:val="28"/>
        </w:rPr>
        <w:br/>
      </w:r>
      <w:r>
        <w:rPr>
          <w:rFonts w:ascii="PT Astra Serif" w:hAnsi="PT Astra Serif"/>
          <w:spacing w:val="-2"/>
          <w:sz w:val="28"/>
        </w:rPr>
        <w:t>подпунктом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пункта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служащий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(или)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принимает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недопущению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r>
        <w:rPr>
          <w:rFonts w:ascii="PT Astra Serif" w:hAnsi="PT Astra Serif"/>
          <w:sz w:val="28"/>
        </w:rPr>
        <w:t>.</w:t>
      </w:r>
    </w:p>
    <w:p w14:paraId="48010000">
      <w:pPr>
        <w:pStyle w:val="Style_5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случае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принятия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омиссией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предусмотренного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подпунктом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пункта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Положения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Чуфаровское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поселение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инициирует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статьей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8.1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Ульяновской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07.11.2007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163-ЗО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службе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Ульяновской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области»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проверки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вопроса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применении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отношении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служащего,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представившего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уведомление,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юридической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ответственности,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предусмотренных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Федерации.</w:t>
      </w:r>
    </w:p>
    <w:p w14:paraId="49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4A010000">
      <w:pPr>
        <w:sectPr>
          <w:headerReference r:id="rId4" w:type="default"/>
          <w:type w:val="continuous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tbl>
      <w:tblPr>
        <w:tblStyle w:val="Style_6"/>
        <w:tblLayout w:type="fixed"/>
        <w:tblCellMar>
          <w:left w:type="dxa" w:w="57"/>
          <w:right w:type="dxa" w:w="57"/>
        </w:tblCellMar>
      </w:tblPr>
      <w:tblGrid>
        <w:gridCol w:w="5443"/>
      </w:tblGrid>
      <w:tr>
        <w:trPr>
          <w:trHeight w:hRule="atLeast" w:val="898"/>
        </w:trPr>
        <w:tc>
          <w:tcPr>
            <w:tcW w:type="dxa" w:w="5443"/>
            <w:shd w:fill="auto" w:val="clear"/>
            <w:tcMar>
              <w:left w:type="dxa" w:w="57"/>
              <w:right w:type="dxa" w:w="57"/>
            </w:tcMar>
          </w:tcPr>
          <w:p w14:paraId="4B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</w:p>
          <w:p w14:paraId="4C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</w:p>
          <w:p w14:paraId="4D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Порядку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подачи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уведомления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комиссию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соблюдению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требований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служебному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поведению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урегулированию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конфликта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возникновении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личной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заинтересованности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при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исполнении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должностных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обязанностей,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которая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приводит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может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привести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конфликту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</w:p>
        </w:tc>
      </w:tr>
    </w:tbl>
    <w:p w14:paraId="4E010000">
      <w:pPr>
        <w:rPr>
          <w:rFonts w:ascii="PT Astra Serif" w:hAnsi="PT Astra Serif"/>
          <w:sz w:val="28"/>
        </w:rPr>
      </w:pPr>
    </w:p>
    <w:tbl>
      <w:tblPr>
        <w:tblStyle w:val="Style_6"/>
        <w:tblInd w:type="dxa" w:w="5328"/>
        <w:tblLayout w:type="fixed"/>
      </w:tblPr>
      <w:tblGrid>
        <w:gridCol w:w="4696"/>
        <w:gridCol w:w="4524"/>
      </w:tblGrid>
      <w:tr>
        <w:trPr>
          <w:trHeight w:hRule="atLeast" w:val="1966"/>
        </w:trPr>
        <w:tc>
          <w:tcPr>
            <w:tcW w:type="dxa" w:w="4696"/>
          </w:tcPr>
          <w:p w14:paraId="4F01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Главе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администрации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Чуфаровское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городское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поселение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от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__________________________</w:t>
            </w: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50010000">
            <w:pPr>
              <w:pStyle w:val="Style_5"/>
              <w:spacing w:line="192" w:lineRule="auto"/>
              <w:ind w:firstLine="488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(Ф.И.О.,</w:t>
            </w:r>
          </w:p>
          <w:p w14:paraId="5101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52010000">
            <w:pPr>
              <w:pStyle w:val="Style_5"/>
              <w:spacing w:line="192" w:lineRule="auto"/>
              <w:ind w:firstLine="0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проживания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(регистрации),</w:t>
            </w:r>
          </w:p>
          <w:p w14:paraId="53010000">
            <w:pPr>
              <w:pStyle w:val="Style_5"/>
              <w:ind w:firstLine="0" w:left="0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54010000">
            <w:pPr>
              <w:pStyle w:val="Style_5"/>
              <w:spacing w:line="192" w:lineRule="auto"/>
              <w:ind w:firstLine="0" w:left="0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телефон)</w:t>
            </w:r>
          </w:p>
        </w:tc>
        <w:tc>
          <w:tcPr>
            <w:tcW w:type="dxa" w:w="4524"/>
            <w:shd w:fill="auto" w:val="clear"/>
          </w:tcPr>
          <w:p w14:paraId="55010000">
            <w:pPr>
              <w:pStyle w:val="Style_5"/>
              <w:ind w:firstLine="0" w:left="0"/>
              <w:jc w:val="center"/>
              <w:outlineLvl w:val="1"/>
              <w:rPr>
                <w:rFonts w:ascii="PT Astra Serif" w:hAnsi="PT Astra Serif"/>
                <w:sz w:val="28"/>
              </w:rPr>
            </w:pPr>
          </w:p>
        </w:tc>
      </w:tr>
    </w:tbl>
    <w:p w14:paraId="56010000">
      <w:pPr>
        <w:spacing w:after="120"/>
        <w:ind/>
        <w:jc w:val="both"/>
        <w:rPr>
          <w:rFonts w:ascii="PT Astra Serif" w:hAnsi="PT Astra Serif"/>
          <w:sz w:val="28"/>
        </w:rPr>
      </w:pPr>
    </w:p>
    <w:p w14:paraId="5701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bookmarkStart w:id="6" w:name="Par41"/>
      <w:bookmarkEnd w:id="6"/>
      <w:r>
        <w:rPr>
          <w:rFonts w:ascii="PT Astra Serif" w:hAnsi="PT Astra Serif"/>
          <w:b w:val="1"/>
          <w:sz w:val="28"/>
        </w:rPr>
        <w:t>УВЕДОМЛЕНИЕ</w:t>
      </w:r>
    </w:p>
    <w:p w14:paraId="58010000">
      <w:pPr>
        <w:pStyle w:val="Style_7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возникновении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личной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заинтересованности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исполнении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обязанностей,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которая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приводит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или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может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привести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конфликту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интересов</w:t>
      </w:r>
    </w:p>
    <w:p w14:paraId="59010000">
      <w:pPr>
        <w:pStyle w:val="Style_7"/>
        <w:ind/>
        <w:jc w:val="both"/>
        <w:rPr>
          <w:rFonts w:ascii="PT Astra Serif" w:hAnsi="PT Astra Serif"/>
          <w:sz w:val="28"/>
        </w:rPr>
      </w:pPr>
    </w:p>
    <w:p w14:paraId="5A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____________________________________________________________,</w:t>
      </w:r>
    </w:p>
    <w:p w14:paraId="5B010000">
      <w:pPr>
        <w:pStyle w:val="Style_7"/>
        <w:spacing w:line="192" w:lineRule="auto"/>
        <w:ind w:firstLine="992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(Ф.И.О.)</w:t>
      </w:r>
    </w:p>
    <w:p w14:paraId="5C01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замещающий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должность</w:t>
      </w:r>
      <w:r>
        <w:rPr>
          <w:rFonts w:ascii="PT Astra Serif" w:hAnsi="PT Astra Serif"/>
          <w:sz w:val="28"/>
        </w:rPr>
        <w:t xml:space="preserve"> </w:t>
      </w:r>
    </w:p>
    <w:p w14:paraId="5D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5E010000">
      <w:pPr>
        <w:pStyle w:val="Style_7"/>
        <w:spacing w:line="192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t>(наименование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должности)</w:t>
      </w:r>
    </w:p>
    <w:p w14:paraId="5F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____________________________________________________________________,</w:t>
      </w:r>
    </w:p>
    <w:p w14:paraId="60010000">
      <w:pPr>
        <w:pStyle w:val="Style_7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ообщаю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должностных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обязанностей,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которая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приводи</w:t>
      </w:r>
      <w:r>
        <w:rPr>
          <w:rFonts w:ascii="PT Astra Serif" w:hAnsi="PT Astra Serif"/>
          <w:spacing w:val="-2"/>
          <w:sz w:val="28"/>
        </w:rPr>
        <w:t>т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или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может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привести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к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конфликту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(нужное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подчеркнуть).</w:t>
      </w:r>
    </w:p>
    <w:p w14:paraId="61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Обстоятельства,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являющиеся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основанием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возникновения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заинтересованности: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_________________________________________________</w:t>
      </w:r>
    </w:p>
    <w:p w14:paraId="62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3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4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Должностные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обязанности,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которых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влияет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повлиять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заинтересованность: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_________________</w:t>
      </w:r>
      <w:r>
        <w:rPr>
          <w:rFonts w:ascii="PT Astra Serif" w:hAnsi="PT Astra Serif"/>
          <w:sz w:val="28"/>
        </w:rPr>
        <w:t>_______________</w:t>
      </w:r>
      <w:r>
        <w:rPr>
          <w:rFonts w:ascii="PT Astra Serif" w:hAnsi="PT Astra Serif"/>
          <w:sz w:val="28"/>
        </w:rPr>
        <w:t>__</w:t>
      </w:r>
    </w:p>
    <w:p w14:paraId="65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6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</w:t>
      </w:r>
      <w:r>
        <w:rPr>
          <w:rFonts w:ascii="PT Astra Serif" w:hAnsi="PT Astra Serif"/>
          <w:sz w:val="28"/>
        </w:rPr>
        <w:t>__________________________________</w:t>
      </w:r>
    </w:p>
    <w:p w14:paraId="67010000">
      <w:pPr>
        <w:pStyle w:val="Style_7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Предлагаемые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(принятые)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предотвращению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_________________________________________________</w:t>
      </w:r>
    </w:p>
    <w:p w14:paraId="68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9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6A010000">
      <w:pPr>
        <w:pStyle w:val="Style_7"/>
        <w:ind w:firstLine="708" w:left="0"/>
        <w:jc w:val="both"/>
        <w:rPr>
          <w:rFonts w:ascii="PT Astra Serif" w:hAnsi="PT Astra Serif"/>
          <w:sz w:val="28"/>
        </w:rPr>
      </w:pPr>
    </w:p>
    <w:p w14:paraId="6B010000">
      <w:pPr>
        <w:pStyle w:val="Style_7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Намереваюсь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намереваюсь)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лично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присутствовать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заседании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соблюдению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требований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</w:t>
      </w:r>
      <w:r>
        <w:rPr>
          <w:rFonts w:ascii="PT Astra Serif" w:hAnsi="PT Astra Serif"/>
          <w:sz w:val="28"/>
        </w:rPr>
        <w:t>ебному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поведению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служащих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«_________»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урег</w:t>
      </w:r>
      <w:r>
        <w:rPr>
          <w:rFonts w:ascii="PT Astra Serif" w:hAnsi="PT Astra Serif"/>
          <w:sz w:val="28"/>
        </w:rPr>
        <w:t>улированию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конфликта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уведомления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(нужное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подчеркнуть).</w:t>
      </w:r>
    </w:p>
    <w:p w14:paraId="6C010000">
      <w:pPr>
        <w:pStyle w:val="Style_7"/>
        <w:ind/>
        <w:jc w:val="both"/>
        <w:rPr>
          <w:rFonts w:ascii="PT Astra Serif" w:hAnsi="PT Astra Serif"/>
          <w:sz w:val="28"/>
        </w:rPr>
      </w:pPr>
    </w:p>
    <w:tbl>
      <w:tblPr>
        <w:tblStyle w:val="Style_6"/>
        <w:tblLayout w:type="fixed"/>
      </w:tblPr>
      <w:tblGrid>
        <w:gridCol w:w="3227"/>
        <w:gridCol w:w="3685"/>
        <w:gridCol w:w="2942"/>
      </w:tblGrid>
      <w:tr>
        <w:tc>
          <w:tcPr>
            <w:tcW w:type="dxa" w:w="3227"/>
            <w:shd w:fill="auto" w:val="clear"/>
          </w:tcPr>
          <w:p w14:paraId="6D01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6E01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___________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20__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г.</w:t>
            </w:r>
          </w:p>
        </w:tc>
        <w:tc>
          <w:tcPr>
            <w:tcW w:type="dxa" w:w="3685"/>
            <w:shd w:fill="auto" w:val="clear"/>
          </w:tcPr>
          <w:p w14:paraId="6F01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7001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  <w:r>
              <w:rPr>
                <w:rFonts w:ascii="PT Astra Serif" w:hAnsi="PT Astra Serif"/>
                <w:sz w:val="28"/>
              </w:rPr>
              <w:t>__</w:t>
            </w:r>
            <w:r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</w:t>
            </w:r>
          </w:p>
          <w:p w14:paraId="71010000">
            <w:pPr>
              <w:pStyle w:val="Style_7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(подпись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лица,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направляющего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уведомление)</w:t>
            </w:r>
          </w:p>
          <w:p w14:paraId="72010000">
            <w:pPr>
              <w:pStyle w:val="Style_7"/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42"/>
            <w:shd w:fill="auto" w:val="clear"/>
          </w:tcPr>
          <w:p w14:paraId="73010000">
            <w:pPr>
              <w:pStyle w:val="Style_7"/>
              <w:rPr>
                <w:rFonts w:ascii="PT Astra Serif" w:hAnsi="PT Astra Serif"/>
                <w:sz w:val="28"/>
              </w:rPr>
            </w:pPr>
          </w:p>
          <w:p w14:paraId="74010000">
            <w:pPr>
              <w:pStyle w:val="Style_7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</w:t>
            </w:r>
          </w:p>
          <w:p w14:paraId="75010000">
            <w:pPr>
              <w:pStyle w:val="Style_7"/>
              <w:ind w:firstLine="181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(расшифровка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подписи)</w:t>
            </w:r>
          </w:p>
        </w:tc>
      </w:tr>
    </w:tbl>
    <w:p w14:paraId="76010000">
      <w:pPr>
        <w:pStyle w:val="Style_7"/>
        <w:ind/>
        <w:jc w:val="both"/>
        <w:rPr>
          <w:rFonts w:ascii="PT Astra Serif" w:hAnsi="PT Astra Serif"/>
          <w:sz w:val="28"/>
        </w:rPr>
      </w:pPr>
    </w:p>
    <w:p w14:paraId="77010000">
      <w:pPr>
        <w:pStyle w:val="Style_7"/>
        <w:rPr>
          <w:rFonts w:ascii="PT Astra Serif" w:hAnsi="PT Astra Serif"/>
          <w:sz w:val="28"/>
        </w:rPr>
      </w:pPr>
    </w:p>
    <w:p w14:paraId="7801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</w:t>
      </w:r>
    </w:p>
    <w:p w14:paraId="79010000">
      <w:pPr>
        <w:sectPr>
          <w:type w:val="continuous"/>
          <w:pgSz w:h="16838" w:orient="portrait" w:w="11906"/>
          <w:pgMar w:bottom="1134" w:footer="709" w:gutter="0" w:header="709" w:left="1701" w:right="567" w:top="1134"/>
          <w:pgNumType w:start="1"/>
        </w:sectPr>
      </w:pPr>
    </w:p>
    <w:tbl>
      <w:tblPr>
        <w:tblStyle w:val="Style_6"/>
        <w:tblLayout w:type="fixed"/>
      </w:tblPr>
      <w:tblGrid>
        <w:gridCol w:w="5743"/>
      </w:tblGrid>
      <w:tr>
        <w:trPr>
          <w:trHeight w:hRule="atLeast" w:val="898"/>
        </w:trPr>
        <w:tc>
          <w:tcPr>
            <w:tcW w:type="dxa" w:w="5743"/>
            <w:shd w:fill="auto" w:val="clear"/>
          </w:tcPr>
          <w:p w14:paraId="7A010000">
            <w:pPr>
              <w:pStyle w:val="Style_5"/>
              <w:ind w:firstLine="0" w:left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</w:p>
          <w:p w14:paraId="7B010000">
            <w:pPr>
              <w:pStyle w:val="Style_5"/>
              <w:ind w:firstLine="0" w:left="0"/>
              <w:jc w:val="right"/>
              <w:outlineLvl w:val="0"/>
              <w:rPr>
                <w:rFonts w:ascii="PT Astra Serif" w:hAnsi="PT Astra Serif"/>
              </w:rPr>
            </w:pPr>
          </w:p>
          <w:p w14:paraId="7C010000">
            <w:pPr>
              <w:pStyle w:val="Style_5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Порядку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подачи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уведомления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комиссию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соблюдению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требований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служебному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поведению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служащих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Чуфаровское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городское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поселение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урегулированию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конфликта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возникновении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личной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заинтересованности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при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исполнении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должностных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обязанностей,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которая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приводит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может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привести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конфликту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</w:t>
            </w:r>
          </w:p>
        </w:tc>
      </w:tr>
    </w:tbl>
    <w:p w14:paraId="7D010000">
      <w:pPr>
        <w:ind/>
        <w:jc w:val="center"/>
        <w:rPr>
          <w:rFonts w:ascii="PT Astra Serif" w:hAnsi="PT Astra Serif"/>
          <w:b w:val="1"/>
          <w:sz w:val="6"/>
        </w:rPr>
      </w:pPr>
      <w:bookmarkStart w:id="7" w:name="Par99"/>
      <w:bookmarkEnd w:id="7"/>
    </w:p>
    <w:p w14:paraId="7E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ЖУРНАЛ</w:t>
      </w:r>
    </w:p>
    <w:p w14:paraId="7F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регистрации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уведомлений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возникновении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личной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заинтересованности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исполнении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должностных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обязанностей,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которая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приводит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или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может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привести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конфликту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интересов</w:t>
      </w:r>
    </w:p>
    <w:p w14:paraId="80010000">
      <w:pPr>
        <w:ind w:firstLine="540" w:left="0"/>
        <w:jc w:val="both"/>
        <w:rPr>
          <w:rFonts w:ascii="PT Astra Serif" w:hAnsi="PT Astra Serif"/>
          <w:sz w:val="22"/>
        </w:rPr>
      </w:pPr>
    </w:p>
    <w:tbl>
      <w:tblPr>
        <w:tblStyle w:val="Style_6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488"/>
        <w:gridCol w:w="3397"/>
        <w:gridCol w:w="1563"/>
        <w:gridCol w:w="2835"/>
        <w:gridCol w:w="1559"/>
        <w:gridCol w:w="4961"/>
      </w:tblGrid>
      <w:tr>
        <w:trPr>
          <w:trHeight w:hRule="atLeast" w:val="1348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8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type="dxa" w:w="33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Фамилия,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имя,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отчество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наименование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должности</w:t>
            </w:r>
          </w:p>
          <w:p w14:paraId="8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служащего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представившего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уведомление</w:t>
            </w:r>
          </w:p>
        </w:tc>
        <w:tc>
          <w:tcPr>
            <w:tcW w:type="dxa" w:w="15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</w:t>
            </w:r>
          </w:p>
          <w:p w14:paraId="8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регистрации</w:t>
            </w:r>
          </w:p>
          <w:p w14:paraId="8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уведомления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Фамилия,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имя,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отчество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подпись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должностного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лица,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принявшего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уведомление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</w:t>
            </w:r>
          </w:p>
          <w:p w14:paraId="8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рассмотрения</w:t>
            </w:r>
          </w:p>
          <w:p w14:paraId="8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уведомления</w:t>
            </w:r>
          </w:p>
        </w:tc>
        <w:tc>
          <w:tcPr>
            <w:tcW w:type="dxa" w:w="49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принятое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комиссией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соблюдению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требований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служебному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поведению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муниципальных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  <w:spacing w:val="-2"/>
              </w:rPr>
              <w:t>служащих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муниципального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образования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Чуфаровское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городское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поселение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урегулированию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конфликта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интересов,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указанием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аты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номера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протокола</w:t>
            </w:r>
          </w:p>
        </w:tc>
      </w:tr>
      <w:tr>
        <w:trPr>
          <w:trHeight w:hRule="atLeast" w:val="44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D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3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E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8F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90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91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49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  <w:vAlign w:val="center"/>
          </w:tcPr>
          <w:p w14:paraId="92010000">
            <w:pPr>
              <w:ind/>
              <w:jc w:val="center"/>
              <w:rPr>
                <w:rFonts w:ascii="PT Astra Serif" w:hAnsi="PT Astra Serif"/>
              </w:rPr>
            </w:pPr>
          </w:p>
        </w:tc>
      </w:tr>
    </w:tbl>
    <w:p w14:paraId="93010000">
      <w:pPr>
        <w:pStyle w:val="Style_7"/>
        <w:spacing w:before="180"/>
        <w:ind/>
        <w:jc w:val="center"/>
        <w:rPr>
          <w:rFonts w:ascii="PT Astra Serif" w:hAnsi="PT Astra Serif"/>
          <w:sz w:val="24"/>
        </w:rPr>
      </w:pPr>
    </w:p>
    <w:sectPr>
      <w:headerReference r:id="rId10" w:type="default"/>
      <w:type w:val="continuous"/>
      <w:pgSz w:h="11906" w:orient="landscape" w:w="16838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A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color w:themeColor="background1" w:val="FFFFFF"/>
        <w:sz w:val="28"/>
      </w:rPr>
      <w:fldChar w:fldCharType="begin"/>
    </w:r>
    <w:r>
      <w:rPr>
        <w:rStyle w:val="Style_1_ch"/>
        <w:color w:themeColor="background1" w:val="FFFFFF"/>
        <w:sz w:val="28"/>
      </w:rPr>
      <w:instrText xml:space="preserve">PAGE </w:instrText>
    </w:r>
    <w:r>
      <w:rPr>
        <w:rStyle w:val="Style_1_ch"/>
        <w:color w:themeColor="background1" w:val="FFFFFF"/>
        <w:sz w:val="28"/>
      </w:rPr>
      <w:fldChar w:fldCharType="separate"/>
    </w:r>
    <w:r>
      <w:rPr>
        <w:rStyle w:val="Style_1_ch"/>
        <w:color w:themeColor="background1" w:val="FFFFFF"/>
        <w:sz w:val="28"/>
      </w:rPr>
      <w:fldChar w:fldCharType="end"/>
    </w:r>
  </w:p>
  <w:p w14:paraId="02000000">
    <w:pPr>
      <w:pStyle w:val="Style_2"/>
      <w:rPr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4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5000000">
    <w:pPr>
      <w:pStyle w:val="Style_2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6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7000000">
    <w:pPr>
      <w:pStyle w:val="Style_2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color w:themeColor="background1" w:val="FFFFFF"/>
        <w:sz w:val="28"/>
      </w:rPr>
      <w:fldChar w:fldCharType="begin"/>
    </w:r>
    <w:r>
      <w:rPr>
        <w:rStyle w:val="Style_1_ch"/>
        <w:color w:themeColor="background1" w:val="FFFFFF"/>
        <w:sz w:val="28"/>
      </w:rPr>
      <w:instrText xml:space="preserve">PAGE </w:instrText>
    </w:r>
    <w:r>
      <w:rPr>
        <w:rStyle w:val="Style_1_ch"/>
        <w:color w:themeColor="background1" w:val="FFFFFF"/>
        <w:sz w:val="28"/>
      </w:rPr>
      <w:fldChar w:fldCharType="separate"/>
    </w:r>
    <w:r>
      <w:rPr>
        <w:rStyle w:val="Style_1_ch"/>
        <w:color w:themeColor="background1" w:val="FFFFFF"/>
        <w:sz w:val="28"/>
      </w:rPr>
      <w:fldChar w:fldCharType="end"/>
    </w:r>
  </w:p>
  <w:p w14:paraId="08000000">
    <w:pPr>
      <w:pStyle w:val="Style_2"/>
      <w:rPr>
        <w:sz w:val="28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Normal"/>
    <w:link w:val="Style_10_ch"/>
    <w:pPr>
      <w:ind w:firstLine="720" w:left="0" w:right="19772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 с отступом 21"/>
    <w:basedOn w:val="Style_8"/>
    <w:link w:val="Style_12_ch"/>
    <w:pPr>
      <w:tabs>
        <w:tab w:leader="none" w:pos="3544" w:val="left"/>
      </w:tabs>
      <w:ind w:hanging="3600" w:left="3544"/>
    </w:pPr>
    <w:rPr>
      <w:sz w:val="28"/>
    </w:rPr>
  </w:style>
  <w:style w:styleId="Style_12_ch" w:type="character">
    <w:name w:val="Основной текст с отступом 21"/>
    <w:basedOn w:val="Style_8_ch"/>
    <w:link w:val="Style_12"/>
    <w:rPr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5" w:type="paragraph">
    <w:name w:val="footer"/>
    <w:basedOn w:val="Style_8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8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Знак"/>
    <w:basedOn w:val="Style_8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"/>
    <w:basedOn w:val="Style_8_ch"/>
    <w:link w:val="Style_18"/>
    <w:rPr>
      <w:rFonts w:ascii="Verdana" w:hAnsi="Verdana"/>
      <w:sz w:val="20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nsPlusTitlePage"/>
    <w:link w:val="Style_21_ch"/>
    <w:pPr>
      <w:widowControl w:val="0"/>
      <w:ind/>
    </w:pPr>
    <w:rPr>
      <w:rFonts w:ascii="Tahoma" w:hAnsi="Tahoma"/>
    </w:rPr>
  </w:style>
  <w:style w:styleId="Style_21_ch" w:type="character">
    <w:name w:val="ConsPlusTitlePage"/>
    <w:link w:val="Style_21"/>
    <w:rPr>
      <w:rFonts w:ascii="Tahoma" w:hAnsi="Tahoma"/>
    </w:rPr>
  </w:style>
  <w:style w:styleId="Style_22" w:type="paragraph">
    <w:name w:val="heading 1"/>
    <w:basedOn w:val="Style_8"/>
    <w:next w:val="Style_8"/>
    <w:link w:val="Style_22_ch"/>
    <w:uiPriority w:val="9"/>
    <w:qFormat/>
    <w:pPr>
      <w:keepNext w:val="1"/>
      <w:ind/>
      <w:outlineLvl w:val="0"/>
    </w:pPr>
  </w:style>
  <w:style w:styleId="Style_22_ch" w:type="character">
    <w:name w:val="heading 1"/>
    <w:basedOn w:val="Style_8_ch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Emphasis"/>
    <w:basedOn w:val="Style_27"/>
    <w:link w:val="Style_26_ch"/>
    <w:rPr>
      <w:i w:val="1"/>
    </w:rPr>
  </w:style>
  <w:style w:styleId="Style_26_ch" w:type="character">
    <w:name w:val="Emphasis"/>
    <w:basedOn w:val="Style_27_ch"/>
    <w:link w:val="Style_26"/>
    <w:rPr>
      <w:i w:val="1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alloon Text"/>
    <w:basedOn w:val="Style_8"/>
    <w:link w:val="Style_29_ch"/>
    <w:rPr>
      <w:rFonts w:ascii="Tahoma" w:hAnsi="Tahoma"/>
      <w:sz w:val="16"/>
    </w:rPr>
  </w:style>
  <w:style w:styleId="Style_29_ch" w:type="character">
    <w:name w:val="Balloon Text"/>
    <w:basedOn w:val="Style_8_ch"/>
    <w:link w:val="Style_29"/>
    <w:rPr>
      <w:rFonts w:ascii="Tahoma" w:hAnsi="Tahoma"/>
      <w:sz w:val="16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 Paragraph"/>
    <w:basedOn w:val="Style_8"/>
    <w:link w:val="Style_32_ch"/>
    <w:pPr>
      <w:ind w:firstLine="0" w:left="720"/>
      <w:contextualSpacing w:val="1"/>
    </w:pPr>
  </w:style>
  <w:style w:styleId="Style_32_ch" w:type="character">
    <w:name w:val="List Paragraph"/>
    <w:basedOn w:val="Style_8_ch"/>
    <w:link w:val="Style_32"/>
  </w:style>
  <w:style w:styleId="Style_1" w:type="paragraph">
    <w:name w:val="page number"/>
    <w:basedOn w:val="Style_27"/>
    <w:link w:val="Style_1_ch"/>
  </w:style>
  <w:style w:styleId="Style_1_ch" w:type="character">
    <w:name w:val="page number"/>
    <w:basedOn w:val="Style_27_ch"/>
    <w:link w:val="Style_1"/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b w:val="1"/>
      <w:sz w:val="24"/>
    </w:rPr>
  </w:style>
  <w:style w:styleId="Style_4_ch" w:type="character">
    <w:name w:val="ConsPlusTitle"/>
    <w:link w:val="Style_4"/>
    <w:rPr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8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8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38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2" Target="fontTable.xml" Type="http://schemas.openxmlformats.org/officeDocument/2006/relationships/fontTable"/>
  <Relationship Id="rId11" Target="media/1.jpeg" Type="http://schemas.openxmlformats.org/officeDocument/2006/relationships/image"/>
  <Relationship Id="rId14" Target="styles.xml" Type="http://schemas.openxmlformats.org/officeDocument/2006/relationships/styles"/>
  <Relationship Id="rId10" Target="header10.xml" Type="http://schemas.openxmlformats.org/officeDocument/2006/relationships/header"/>
  <Relationship Id="rId15" Target="stylesWithEffects.xml" Type="http://schemas.microsoft.com/office/2007/relationships/stylesWithEffects"/>
  <Relationship Id="rId9" Target="header9.xml" Type="http://schemas.openxmlformats.org/officeDocument/2006/relationships/header"/>
  <Relationship Id="rId7" Target="header7.xml" Type="http://schemas.openxmlformats.org/officeDocument/2006/relationships/header"/>
  <Relationship Id="rId16" Target="webSettings.xml" Type="http://schemas.openxmlformats.org/officeDocument/2006/relationships/webSettings"/>
  <Relationship Id="rId6" Target="header6.xml" Type="http://schemas.openxmlformats.org/officeDocument/2006/relationships/header"/>
  <Relationship Id="rId17" Target="theme/theme1.xml" Type="http://schemas.openxmlformats.org/officeDocument/2006/relationships/them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2024-07-15T12:03:26Z</dcterms:modified>
</cp:coreProperties>
</file>