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2E" w:rsidRDefault="0063212E" w:rsidP="0063212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63212E" w:rsidRDefault="0063212E" w:rsidP="0063212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 </w:t>
      </w:r>
      <w:r>
        <w:rPr>
          <w:b/>
          <w:bCs/>
          <w:color w:val="2C2D2E"/>
          <w:sz w:val="28"/>
          <w:szCs w:val="28"/>
        </w:rPr>
        <w:t>Зимний замор рыбы.</w:t>
      </w:r>
    </w:p>
    <w:bookmarkEnd w:id="0"/>
    <w:p w:rsidR="0063212E" w:rsidRDefault="0063212E" w:rsidP="0063212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2C2D2E"/>
          <w:sz w:val="22"/>
          <w:szCs w:val="22"/>
        </w:rPr>
        <w:t>            </w:t>
      </w:r>
      <w:proofErr w:type="spellStart"/>
      <w:r>
        <w:rPr>
          <w:b/>
          <w:bCs/>
          <w:color w:val="202122"/>
          <w:sz w:val="28"/>
          <w:szCs w:val="28"/>
          <w:shd w:val="clear" w:color="auto" w:fill="FFFFFF"/>
        </w:rPr>
        <w:t>Замо́р</w:t>
      </w:r>
      <w:proofErr w:type="spellEnd"/>
      <w:r>
        <w:rPr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202122"/>
          <w:sz w:val="28"/>
          <w:szCs w:val="28"/>
          <w:shd w:val="clear" w:color="auto" w:fill="FFFFFF"/>
        </w:rPr>
        <w:t>ры́бы</w:t>
      </w:r>
      <w:proofErr w:type="spellEnd"/>
      <w:r>
        <w:rPr>
          <w:color w:val="202122"/>
          <w:sz w:val="28"/>
          <w:szCs w:val="28"/>
          <w:shd w:val="clear" w:color="auto" w:fill="FFFFFF"/>
        </w:rPr>
        <w:t>  —</w:t>
      </w:r>
      <w:proofErr w:type="gramEnd"/>
      <w:r>
        <w:rPr>
          <w:color w:val="202122"/>
          <w:sz w:val="28"/>
          <w:szCs w:val="28"/>
          <w:shd w:val="clear" w:color="auto" w:fill="FFFFFF"/>
        </w:rPr>
        <w:t xml:space="preserve"> массовая гибель рыбы от </w:t>
      </w:r>
      <w:r>
        <w:rPr>
          <w:color w:val="2C2D2E"/>
          <w:sz w:val="28"/>
          <w:szCs w:val="28"/>
          <w:shd w:val="clear" w:color="auto" w:fill="FFFFFF"/>
        </w:rPr>
        <w:t>удушья</w:t>
      </w:r>
      <w:r>
        <w:rPr>
          <w:color w:val="202122"/>
          <w:sz w:val="28"/>
          <w:szCs w:val="28"/>
          <w:shd w:val="clear" w:color="auto" w:fill="FFFFFF"/>
        </w:rPr>
        <w:t> в результате </w:t>
      </w:r>
      <w:r>
        <w:rPr>
          <w:color w:val="2C2D2E"/>
          <w:sz w:val="28"/>
          <w:szCs w:val="28"/>
          <w:shd w:val="clear" w:color="auto" w:fill="FFFFFF"/>
        </w:rPr>
        <w:t>кислородного</w:t>
      </w:r>
      <w:r>
        <w:rPr>
          <w:color w:val="2C2D2E"/>
          <w:sz w:val="28"/>
          <w:szCs w:val="28"/>
        </w:rPr>
        <w:t> голодания</w:t>
      </w:r>
      <w:r>
        <w:rPr>
          <w:color w:val="202122"/>
          <w:sz w:val="28"/>
          <w:szCs w:val="28"/>
          <w:shd w:val="clear" w:color="auto" w:fill="FFFFFF"/>
        </w:rPr>
        <w:t xml:space="preserve">, вызванного недостатком или полным отсутствием растворённого </w:t>
      </w:r>
      <w:proofErr w:type="spellStart"/>
      <w:r>
        <w:rPr>
          <w:color w:val="202122"/>
          <w:sz w:val="28"/>
          <w:szCs w:val="28"/>
          <w:shd w:val="clear" w:color="auto" w:fill="FFFFFF"/>
        </w:rPr>
        <w:t>в</w:t>
      </w:r>
      <w:r>
        <w:rPr>
          <w:color w:val="2C2D2E"/>
          <w:sz w:val="28"/>
          <w:szCs w:val="28"/>
        </w:rPr>
        <w:t>в</w:t>
      </w:r>
      <w:proofErr w:type="spellEnd"/>
      <w:r>
        <w:rPr>
          <w:color w:val="2C2D2E"/>
          <w:sz w:val="28"/>
          <w:szCs w:val="28"/>
        </w:rPr>
        <w:t xml:space="preserve"> воде кислорода.</w:t>
      </w:r>
    </w:p>
    <w:p w:rsidR="0063212E" w:rsidRDefault="0063212E" w:rsidP="0063212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 </w:t>
      </w:r>
      <w:r>
        <w:rPr>
          <w:color w:val="202122"/>
          <w:sz w:val="28"/>
          <w:szCs w:val="28"/>
          <w:shd w:val="clear" w:color="auto" w:fill="FFFFFF"/>
        </w:rPr>
        <w:t>Чаще замор происходит в зимний период (январь-апрель) и связан с продолжительными сильными морозами, которые способствуют замерзанию воды, заливающей все трещины ледяного панциря водоёма, что сопровождается массовой (практически стопроцентной) ежегодной гибелью промысловой рыбы и её молоди во многих замерзающих водоёмах.</w:t>
      </w:r>
    </w:p>
    <w:p w:rsidR="0063212E" w:rsidRDefault="0063212E" w:rsidP="0063212E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Заморные</w:t>
      </w:r>
      <w:proofErr w:type="spellEnd"/>
      <w:r>
        <w:rPr>
          <w:color w:val="000000"/>
          <w:sz w:val="28"/>
          <w:szCs w:val="28"/>
        </w:rPr>
        <w:t xml:space="preserve"> явления, массовая гибель водных биологических ресурсов, главным образом рыб вызывается уменьшением количества растворённого в воде кислорода.</w:t>
      </w:r>
    </w:p>
    <w:p w:rsidR="0063212E" w:rsidRDefault="0063212E" w:rsidP="0063212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         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Зимние заморы</w:t>
      </w:r>
      <w:r>
        <w:rPr>
          <w:color w:val="000000"/>
          <w:sz w:val="28"/>
          <w:szCs w:val="28"/>
        </w:rPr>
        <w:t> наблюдаются как в результате полного прекращения поступления кислорода из воздуха, так и резкого ограничения жизнедеятельности растений подо льдом. Установление прочного ледового покрова и невозможность контакта воды с воздухом – газообмена является основным фактором, который может послужить причиной возникновения замора. </w:t>
      </w:r>
    </w:p>
    <w:p w:rsidR="0063212E" w:rsidRDefault="0063212E" w:rsidP="0063212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2C2D2E"/>
          <w:sz w:val="22"/>
          <w:szCs w:val="22"/>
        </w:rPr>
        <w:t>         </w:t>
      </w:r>
      <w:r>
        <w:rPr>
          <w:color w:val="000000"/>
          <w:sz w:val="28"/>
          <w:szCs w:val="28"/>
        </w:rPr>
        <w:t>В целях недопущения зимнего замора рыбы рекомендуется проводить мероприятия по искусственной аэрации водоемов (сверлить лунки и проруби).</w:t>
      </w:r>
    </w:p>
    <w:p w:rsidR="0063212E" w:rsidRDefault="0063212E" w:rsidP="0063212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         К более распространенным растениям, для профилактики возникновения заморов относятся: тростник, камыш, осока, рогоз и др.</w:t>
      </w:r>
    </w:p>
    <w:p w:rsidR="005427B6" w:rsidRDefault="005427B6"/>
    <w:sectPr w:rsidR="0054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7"/>
    <w:rsid w:val="00136EF7"/>
    <w:rsid w:val="005427B6"/>
    <w:rsid w:val="006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8A50-633B-427A-8A90-FA79BB55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2022-12-06T05:01:00Z</dcterms:created>
  <dcterms:modified xsi:type="dcterms:W3CDTF">2022-12-06T05:02:00Z</dcterms:modified>
</cp:coreProperties>
</file>