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2B" w:rsidRDefault="00D02462" w:rsidP="00D02462">
      <w:pPr>
        <w:pStyle w:val="a4"/>
        <w:jc w:val="center"/>
        <w:rPr>
          <w:rFonts w:ascii="PT Astra Serif" w:eastAsia="Times New Roman" w:hAnsi="PT Astra Serif"/>
          <w:b/>
          <w:kern w:val="36"/>
          <w:sz w:val="28"/>
          <w:szCs w:val="28"/>
        </w:rPr>
      </w:pPr>
      <w:r w:rsidRPr="00D02462">
        <w:rPr>
          <w:rFonts w:ascii="PT Astra Serif" w:eastAsia="Times New Roman" w:hAnsi="PT Astra Serif"/>
          <w:b/>
          <w:kern w:val="36"/>
          <w:sz w:val="28"/>
          <w:szCs w:val="28"/>
        </w:rPr>
        <w:t>Сведения о выявлении правообладателя ранее учтенного объекта недвижимости</w:t>
      </w:r>
    </w:p>
    <w:p w:rsidR="0059372B" w:rsidRDefault="0059372B" w:rsidP="00D02462">
      <w:pPr>
        <w:pStyle w:val="a4"/>
        <w:jc w:val="center"/>
        <w:rPr>
          <w:rFonts w:ascii="PT Astra Serif" w:eastAsia="Times New Roman" w:hAnsi="PT Astra Serif"/>
          <w:b/>
          <w:kern w:val="36"/>
          <w:sz w:val="28"/>
          <w:szCs w:val="28"/>
        </w:rPr>
      </w:pPr>
    </w:p>
    <w:p w:rsidR="00D02462" w:rsidRPr="0059372B" w:rsidRDefault="0059372B" w:rsidP="0059372B">
      <w:pPr>
        <w:pStyle w:val="a4"/>
        <w:ind w:firstLine="709"/>
        <w:jc w:val="both"/>
        <w:rPr>
          <w:rFonts w:ascii="PT Astra Serif" w:eastAsia="Times New Roman" w:hAnsi="PT Astra Serif"/>
          <w:kern w:val="36"/>
          <w:sz w:val="28"/>
          <w:szCs w:val="28"/>
        </w:rPr>
      </w:pPr>
      <w:r w:rsidRPr="0059372B">
        <w:rPr>
          <w:rFonts w:ascii="PT Astra Serif" w:eastAsia="Times New Roman" w:hAnsi="PT Astra Serif"/>
          <w:kern w:val="36"/>
          <w:sz w:val="28"/>
          <w:szCs w:val="28"/>
        </w:rPr>
        <w:t>В результате проведения мероприятий по выявлению  правообладателей ранее учтенных объектов недвижимости</w:t>
      </w:r>
      <w:r w:rsidR="00D02462" w:rsidRPr="0059372B">
        <w:rPr>
          <w:rFonts w:ascii="PT Astra Serif" w:eastAsia="Times New Roman" w:hAnsi="PT Astra Serif"/>
          <w:kern w:val="36"/>
          <w:sz w:val="28"/>
          <w:szCs w:val="28"/>
        </w:rPr>
        <w:t>,</w:t>
      </w:r>
      <w:r w:rsidRPr="0059372B">
        <w:rPr>
          <w:rFonts w:ascii="PT Astra Serif" w:eastAsia="Times New Roman" w:hAnsi="PT Astra Serif"/>
          <w:kern w:val="36"/>
          <w:sz w:val="28"/>
          <w:szCs w:val="28"/>
        </w:rPr>
        <w:t xml:space="preserve"> выявлено следующее:</w:t>
      </w:r>
    </w:p>
    <w:p w:rsidR="00D02462" w:rsidRDefault="00D02462" w:rsidP="00D02462">
      <w:pPr>
        <w:pStyle w:val="a4"/>
        <w:jc w:val="center"/>
        <w:rPr>
          <w:rFonts w:ascii="PT Astra Serif" w:eastAsia="Times New Roman" w:hAnsi="PT Astra Serif"/>
          <w:b/>
          <w:kern w:val="36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2462" w:rsidTr="00D02462">
        <w:tc>
          <w:tcPr>
            <w:tcW w:w="3190" w:type="dxa"/>
          </w:tcPr>
          <w:p w:rsidR="00D02462" w:rsidRPr="00D02462" w:rsidRDefault="00D02462" w:rsidP="00D02462">
            <w:pPr>
              <w:pStyle w:val="a4"/>
              <w:jc w:val="center"/>
              <w:rPr>
                <w:rFonts w:ascii="PT Astra Serif" w:eastAsia="Times New Roman" w:hAnsi="PT Astra Serif"/>
                <w:b/>
                <w:kern w:val="36"/>
                <w:sz w:val="28"/>
                <w:szCs w:val="28"/>
              </w:rPr>
            </w:pPr>
            <w:r w:rsidRPr="00D02462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Адрес (местоположение земельного участка)</w:t>
            </w:r>
          </w:p>
        </w:tc>
        <w:tc>
          <w:tcPr>
            <w:tcW w:w="3190" w:type="dxa"/>
          </w:tcPr>
          <w:p w:rsidR="00D02462" w:rsidRPr="00D02462" w:rsidRDefault="00D02462" w:rsidP="00D02462">
            <w:pPr>
              <w:pStyle w:val="a4"/>
              <w:jc w:val="center"/>
              <w:rPr>
                <w:rFonts w:ascii="PT Astra Serif" w:eastAsia="Times New Roman" w:hAnsi="PT Astra Serif"/>
                <w:b/>
                <w:kern w:val="36"/>
                <w:sz w:val="28"/>
                <w:szCs w:val="28"/>
              </w:rPr>
            </w:pPr>
            <w:r w:rsidRPr="00D02462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3191" w:type="dxa"/>
          </w:tcPr>
          <w:p w:rsidR="00D02462" w:rsidRPr="00D02462" w:rsidRDefault="00D02462" w:rsidP="00D02462">
            <w:pPr>
              <w:pStyle w:val="a4"/>
              <w:jc w:val="center"/>
              <w:rPr>
                <w:rFonts w:ascii="PT Astra Serif" w:eastAsia="Times New Roman" w:hAnsi="PT Astra Serif"/>
                <w:b/>
                <w:kern w:val="36"/>
                <w:sz w:val="28"/>
                <w:szCs w:val="28"/>
              </w:rPr>
            </w:pPr>
            <w:r w:rsidRPr="00D02462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ФИО правообладателя</w:t>
            </w:r>
          </w:p>
        </w:tc>
      </w:tr>
      <w:tr w:rsidR="00D02462" w:rsidTr="00D02462">
        <w:tc>
          <w:tcPr>
            <w:tcW w:w="3190" w:type="dxa"/>
          </w:tcPr>
          <w:p w:rsidR="00D02462" w:rsidRPr="00D02462" w:rsidRDefault="00D02462" w:rsidP="00D02462">
            <w:pPr>
              <w:pStyle w:val="a4"/>
              <w:rPr>
                <w:rFonts w:ascii="PT Astra Serif" w:eastAsia="Times New Roman" w:hAnsi="PT Astra Serif"/>
                <w:sz w:val="28"/>
                <w:szCs w:val="28"/>
              </w:rPr>
            </w:pPr>
            <w:r w:rsidRPr="00D02462">
              <w:rPr>
                <w:rFonts w:ascii="PT Astra Serif" w:eastAsia="Times New Roman" w:hAnsi="PT Astra Serif" w:cs="Arial"/>
                <w:sz w:val="28"/>
                <w:szCs w:val="28"/>
              </w:rPr>
              <w:t xml:space="preserve">Ульяновская область, </w:t>
            </w:r>
            <w:r>
              <w:rPr>
                <w:rFonts w:ascii="PT Astra Serif" w:eastAsia="Times New Roman" w:hAnsi="PT Astra Serif" w:cs="Arial"/>
                <w:sz w:val="28"/>
                <w:szCs w:val="28"/>
              </w:rPr>
              <w:t>Вешкаймский</w:t>
            </w:r>
            <w:r w:rsidRPr="00D02462">
              <w:rPr>
                <w:rFonts w:ascii="PT Astra Serif" w:eastAsia="Times New Roman" w:hAnsi="PT Astra Serif" w:cs="Arial"/>
                <w:sz w:val="28"/>
                <w:szCs w:val="28"/>
              </w:rPr>
              <w:t xml:space="preserve"> район,</w:t>
            </w:r>
          </w:p>
          <w:p w:rsidR="00D02462" w:rsidRDefault="000B0B17" w:rsidP="00D02462">
            <w:pPr>
              <w:pStyle w:val="a4"/>
              <w:jc w:val="center"/>
              <w:rPr>
                <w:rFonts w:ascii="PT Astra Serif" w:eastAsia="Times New Roman" w:hAnsi="PT Astra Serif"/>
                <w:b/>
                <w:kern w:val="36"/>
                <w:sz w:val="28"/>
                <w:szCs w:val="28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</w:rPr>
              <w:t>с. Березовка, ул. Ленина, д.7</w:t>
            </w:r>
          </w:p>
        </w:tc>
        <w:tc>
          <w:tcPr>
            <w:tcW w:w="3190" w:type="dxa"/>
          </w:tcPr>
          <w:p w:rsidR="00D02462" w:rsidRDefault="000B0B17" w:rsidP="00D02462">
            <w:pPr>
              <w:pStyle w:val="a4"/>
              <w:jc w:val="center"/>
              <w:rPr>
                <w:rFonts w:ascii="PT Astra Serif" w:eastAsia="Times New Roman" w:hAnsi="PT Astra Serif"/>
                <w:b/>
                <w:kern w:val="36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73:03:060502:35</w:t>
            </w:r>
          </w:p>
        </w:tc>
        <w:tc>
          <w:tcPr>
            <w:tcW w:w="3191" w:type="dxa"/>
          </w:tcPr>
          <w:p w:rsidR="00D02462" w:rsidRDefault="00E35D6A" w:rsidP="00D02462">
            <w:pPr>
              <w:pStyle w:val="a4"/>
              <w:jc w:val="center"/>
              <w:rPr>
                <w:rFonts w:ascii="PT Astra Serif" w:eastAsia="Times New Roman" w:hAnsi="PT Astra Serif"/>
                <w:b/>
                <w:kern w:val="36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Нико</w:t>
            </w:r>
            <w:r w:rsidR="000B0B17">
              <w:rPr>
                <w:rFonts w:ascii="PT Astra Serif" w:hAnsi="PT Astra Serif"/>
                <w:bCs/>
                <w:sz w:val="28"/>
                <w:szCs w:val="28"/>
              </w:rPr>
              <w:t>норова Антонина Васильевна</w:t>
            </w:r>
          </w:p>
        </w:tc>
      </w:tr>
    </w:tbl>
    <w:p w:rsidR="00D02462" w:rsidRPr="00D02462" w:rsidRDefault="00D02462" w:rsidP="00D02462">
      <w:pPr>
        <w:pStyle w:val="a4"/>
        <w:jc w:val="center"/>
        <w:rPr>
          <w:rFonts w:ascii="PT Astra Serif" w:eastAsia="Times New Roman" w:hAnsi="PT Astra Serif"/>
          <w:b/>
          <w:kern w:val="36"/>
          <w:sz w:val="28"/>
          <w:szCs w:val="28"/>
        </w:rPr>
      </w:pPr>
    </w:p>
    <w:p w:rsidR="00D02462" w:rsidRDefault="00D02462" w:rsidP="00D02462">
      <w:pPr>
        <w:pStyle w:val="a4"/>
        <w:ind w:firstLine="709"/>
        <w:jc w:val="both"/>
        <w:rPr>
          <w:rFonts w:ascii="PT Astra Serif" w:eastAsia="Times New Roman" w:hAnsi="PT Astra Serif" w:cs="Arial"/>
          <w:sz w:val="28"/>
          <w:szCs w:val="28"/>
        </w:rPr>
      </w:pPr>
      <w:r>
        <w:rPr>
          <w:rFonts w:ascii="PT Astra Serif" w:eastAsia="Times New Roman" w:hAnsi="PT Astra Serif" w:cs="Arial"/>
          <w:sz w:val="28"/>
          <w:szCs w:val="28"/>
        </w:rPr>
        <w:t>В</w:t>
      </w:r>
      <w:r w:rsidRPr="00D02462">
        <w:rPr>
          <w:rFonts w:ascii="PT Astra Serif" w:eastAsia="Times New Roman" w:hAnsi="PT Astra Serif" w:cs="Arial"/>
          <w:sz w:val="28"/>
          <w:szCs w:val="28"/>
        </w:rPr>
        <w:t>озражения относительно сведений о правообладателе ранее учтённого объекта недвижимости, с приложением обосновывающих такие возражения документов, необходимо представить в письменной форме или форме электронного документа (электронного образа документа) в с</w:t>
      </w:r>
      <w:r w:rsidR="007151F3">
        <w:rPr>
          <w:rFonts w:ascii="PT Astra Serif" w:eastAsia="Times New Roman" w:hAnsi="PT Astra Serif" w:cs="Arial"/>
          <w:sz w:val="28"/>
          <w:szCs w:val="28"/>
        </w:rPr>
        <w:t>рок с 10.0</w:t>
      </w:r>
      <w:r w:rsidR="00405DDE" w:rsidRPr="007151F3">
        <w:rPr>
          <w:rFonts w:ascii="PT Astra Serif" w:eastAsia="Times New Roman" w:hAnsi="PT Astra Serif" w:cs="Arial"/>
          <w:sz w:val="28"/>
          <w:szCs w:val="28"/>
        </w:rPr>
        <w:t>2</w:t>
      </w:r>
      <w:r w:rsidR="007151F3">
        <w:rPr>
          <w:rFonts w:ascii="PT Astra Serif" w:eastAsia="Times New Roman" w:hAnsi="PT Astra Serif" w:cs="Arial"/>
          <w:sz w:val="28"/>
          <w:szCs w:val="28"/>
        </w:rPr>
        <w:t>.2022</w:t>
      </w:r>
      <w:r w:rsidRPr="00D02462">
        <w:rPr>
          <w:rFonts w:ascii="PT Astra Serif" w:eastAsia="Times New Roman" w:hAnsi="PT Astra Serif" w:cs="Arial"/>
          <w:sz w:val="28"/>
          <w:szCs w:val="28"/>
        </w:rPr>
        <w:t xml:space="preserve"> по </w:t>
      </w:r>
      <w:r w:rsidR="00405DDE" w:rsidRPr="007151F3">
        <w:rPr>
          <w:rFonts w:ascii="PT Astra Serif" w:eastAsia="Times New Roman" w:hAnsi="PT Astra Serif" w:cs="Arial"/>
          <w:sz w:val="28"/>
          <w:szCs w:val="28"/>
        </w:rPr>
        <w:t>27.0</w:t>
      </w:r>
      <w:r w:rsidR="007151F3">
        <w:rPr>
          <w:rFonts w:ascii="PT Astra Serif" w:eastAsia="Times New Roman" w:hAnsi="PT Astra Serif" w:cs="Arial"/>
          <w:sz w:val="28"/>
          <w:szCs w:val="28"/>
        </w:rPr>
        <w:t>3</w:t>
      </w:r>
      <w:bookmarkStart w:id="0" w:name="_GoBack"/>
      <w:bookmarkEnd w:id="0"/>
      <w:r w:rsidR="00405DDE" w:rsidRPr="007151F3">
        <w:rPr>
          <w:rFonts w:ascii="PT Astra Serif" w:eastAsia="Times New Roman" w:hAnsi="PT Astra Serif" w:cs="Arial"/>
          <w:sz w:val="28"/>
          <w:szCs w:val="28"/>
        </w:rPr>
        <w:t>.2022</w:t>
      </w:r>
      <w:r w:rsidRPr="00D02462">
        <w:rPr>
          <w:rFonts w:ascii="PT Astra Serif" w:eastAsia="Times New Roman" w:hAnsi="PT Astra Serif" w:cs="Arial"/>
          <w:sz w:val="28"/>
          <w:szCs w:val="28"/>
        </w:rPr>
        <w:t xml:space="preserve"> года включительно.</w:t>
      </w:r>
    </w:p>
    <w:p w:rsidR="00D44633" w:rsidRPr="00D02462" w:rsidRDefault="00D44633" w:rsidP="00D02462">
      <w:pPr>
        <w:pStyle w:val="a4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</w:p>
    <w:p w:rsidR="00D02462" w:rsidRDefault="00D02462" w:rsidP="00D02462">
      <w:pPr>
        <w:pStyle w:val="a4"/>
        <w:ind w:firstLine="709"/>
        <w:jc w:val="both"/>
        <w:rPr>
          <w:rFonts w:ascii="PT Astra Serif" w:eastAsia="Times New Roman" w:hAnsi="PT Astra Serif" w:cs="Arial"/>
          <w:sz w:val="28"/>
          <w:szCs w:val="28"/>
        </w:rPr>
      </w:pPr>
      <w:r w:rsidRPr="00D02462">
        <w:rPr>
          <w:rFonts w:ascii="PT Astra Serif" w:eastAsia="Times New Roman" w:hAnsi="PT Astra Serif" w:cs="Arial"/>
          <w:sz w:val="28"/>
          <w:szCs w:val="28"/>
        </w:rPr>
        <w:t>Возражения могут быть представлены любым из следующих способов:</w:t>
      </w:r>
    </w:p>
    <w:p w:rsidR="00405DDE" w:rsidRPr="00D02462" w:rsidRDefault="00405DDE" w:rsidP="00405DDE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</w:t>
      </w:r>
      <w:r w:rsidRPr="00D02462">
        <w:rPr>
          <w:rFonts w:ascii="PT Astra Serif" w:hAnsi="PT Astra Serif" w:cs="Arial"/>
          <w:sz w:val="28"/>
          <w:szCs w:val="28"/>
        </w:rPr>
        <w:t xml:space="preserve">лично по адресу: </w:t>
      </w:r>
      <w:r>
        <w:rPr>
          <w:rFonts w:ascii="PT Astra Serif" w:hAnsi="PT Astra Serif" w:cs="Arial"/>
          <w:sz w:val="28"/>
          <w:szCs w:val="28"/>
        </w:rPr>
        <w:t xml:space="preserve">Ульяновская область, Вешкаймский район, </w:t>
      </w:r>
      <w:r w:rsidRPr="00D02462">
        <w:rPr>
          <w:rFonts w:ascii="PT Astra Serif" w:hAnsi="PT Astra Serif" w:cs="Arial"/>
          <w:sz w:val="28"/>
          <w:szCs w:val="28"/>
        </w:rPr>
        <w:t xml:space="preserve">р.п. </w:t>
      </w:r>
      <w:r>
        <w:rPr>
          <w:rFonts w:ascii="PT Astra Serif" w:hAnsi="PT Astra Serif" w:cs="Arial"/>
          <w:sz w:val="28"/>
          <w:szCs w:val="28"/>
        </w:rPr>
        <w:t>Чуфарово</w:t>
      </w:r>
      <w:r w:rsidRPr="00D02462">
        <w:rPr>
          <w:rFonts w:ascii="PT Astra Serif" w:hAnsi="PT Astra Serif" w:cs="Arial"/>
          <w:sz w:val="28"/>
          <w:szCs w:val="28"/>
        </w:rPr>
        <w:t>,</w:t>
      </w:r>
      <w:r>
        <w:rPr>
          <w:rFonts w:ascii="PT Astra Serif" w:hAnsi="PT Astra Serif" w:cs="Arial"/>
          <w:sz w:val="28"/>
          <w:szCs w:val="28"/>
        </w:rPr>
        <w:t xml:space="preserve"> ул. Мира, </w:t>
      </w:r>
      <w:r w:rsidRPr="00D02462">
        <w:rPr>
          <w:rFonts w:ascii="PT Astra Serif" w:hAnsi="PT Astra Serif" w:cs="Arial"/>
          <w:sz w:val="28"/>
          <w:szCs w:val="28"/>
        </w:rPr>
        <w:t xml:space="preserve">д. </w:t>
      </w:r>
      <w:r>
        <w:rPr>
          <w:rFonts w:ascii="PT Astra Serif" w:hAnsi="PT Astra Serif" w:cs="Arial"/>
          <w:sz w:val="28"/>
          <w:szCs w:val="28"/>
        </w:rPr>
        <w:t>44</w:t>
      </w:r>
      <w:r w:rsidRPr="00D02462">
        <w:rPr>
          <w:rFonts w:ascii="PT Astra Serif" w:hAnsi="PT Astra Serif" w:cs="Arial"/>
          <w:sz w:val="28"/>
          <w:szCs w:val="28"/>
        </w:rPr>
        <w:t>, каб. №</w:t>
      </w:r>
      <w:r>
        <w:rPr>
          <w:rFonts w:ascii="PT Astra Serif" w:hAnsi="PT Astra Serif" w:cs="Arial"/>
          <w:sz w:val="28"/>
          <w:szCs w:val="28"/>
        </w:rPr>
        <w:t xml:space="preserve"> 5.</w:t>
      </w:r>
      <w:r w:rsidRPr="00D02462">
        <w:rPr>
          <w:rFonts w:ascii="PT Astra Serif" w:hAnsi="PT Astra Serif" w:cs="Arial"/>
          <w:sz w:val="28"/>
          <w:szCs w:val="28"/>
        </w:rPr>
        <w:t xml:space="preserve"> Режим работы: </w:t>
      </w:r>
      <w:r>
        <w:rPr>
          <w:rFonts w:ascii="PT Astra Serif" w:hAnsi="PT Astra Serif" w:cs="Arial"/>
          <w:sz w:val="28"/>
          <w:szCs w:val="28"/>
        </w:rPr>
        <w:t>понедельник - пятница</w:t>
      </w:r>
      <w:r w:rsidRPr="00D02462">
        <w:rPr>
          <w:rFonts w:ascii="PT Astra Serif" w:hAnsi="PT Astra Serif" w:cs="Arial"/>
          <w:sz w:val="28"/>
          <w:szCs w:val="28"/>
        </w:rPr>
        <w:t xml:space="preserve"> с 8:00 до 17.00, обеденный перерыв с 12:00 до 13:00;</w:t>
      </w:r>
    </w:p>
    <w:p w:rsidR="00405DDE" w:rsidRDefault="00405DDE" w:rsidP="00405DDE">
      <w:pPr>
        <w:pStyle w:val="a4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</w:t>
      </w:r>
      <w:r w:rsidRPr="00D02462">
        <w:rPr>
          <w:rFonts w:ascii="PT Astra Serif" w:hAnsi="PT Astra Serif" w:cs="Arial"/>
          <w:sz w:val="28"/>
          <w:szCs w:val="28"/>
        </w:rPr>
        <w:t xml:space="preserve">почтой по адресу: </w:t>
      </w:r>
      <w:r>
        <w:rPr>
          <w:rFonts w:ascii="PT Astra Serif" w:hAnsi="PT Astra Serif" w:cs="Arial"/>
          <w:sz w:val="28"/>
          <w:szCs w:val="28"/>
        </w:rPr>
        <w:t>433120</w:t>
      </w:r>
      <w:r w:rsidRPr="00D02462">
        <w:rPr>
          <w:rFonts w:ascii="PT Astra Serif" w:hAnsi="PT Astra Serif" w:cs="Arial"/>
          <w:sz w:val="28"/>
          <w:szCs w:val="28"/>
        </w:rPr>
        <w:t xml:space="preserve">, </w:t>
      </w:r>
      <w:r>
        <w:rPr>
          <w:rFonts w:ascii="PT Astra Serif" w:hAnsi="PT Astra Serif" w:cs="Arial"/>
          <w:sz w:val="28"/>
          <w:szCs w:val="28"/>
        </w:rPr>
        <w:t xml:space="preserve">Ульяновская область, Вешкаймский район, </w:t>
      </w:r>
      <w:r w:rsidRPr="00D02462">
        <w:rPr>
          <w:rFonts w:ascii="PT Astra Serif" w:hAnsi="PT Astra Serif" w:cs="Arial"/>
          <w:sz w:val="28"/>
          <w:szCs w:val="28"/>
        </w:rPr>
        <w:t xml:space="preserve">р.п. </w:t>
      </w:r>
      <w:r>
        <w:rPr>
          <w:rFonts w:ascii="PT Astra Serif" w:hAnsi="PT Astra Serif" w:cs="Arial"/>
          <w:sz w:val="28"/>
          <w:szCs w:val="28"/>
        </w:rPr>
        <w:t>Чуфарово</w:t>
      </w:r>
      <w:r w:rsidRPr="00D02462">
        <w:rPr>
          <w:rFonts w:ascii="PT Astra Serif" w:hAnsi="PT Astra Serif" w:cs="Arial"/>
          <w:sz w:val="28"/>
          <w:szCs w:val="28"/>
        </w:rPr>
        <w:t>,</w:t>
      </w:r>
      <w:r>
        <w:rPr>
          <w:rFonts w:ascii="PT Astra Serif" w:hAnsi="PT Astra Serif" w:cs="Arial"/>
          <w:sz w:val="28"/>
          <w:szCs w:val="28"/>
        </w:rPr>
        <w:t xml:space="preserve"> ул. Мира, </w:t>
      </w:r>
      <w:r w:rsidRPr="00D02462">
        <w:rPr>
          <w:rFonts w:ascii="PT Astra Serif" w:hAnsi="PT Astra Serif" w:cs="Arial"/>
          <w:sz w:val="28"/>
          <w:szCs w:val="28"/>
        </w:rPr>
        <w:t xml:space="preserve">д. </w:t>
      </w:r>
      <w:r>
        <w:rPr>
          <w:rFonts w:ascii="PT Astra Serif" w:hAnsi="PT Astra Serif" w:cs="Arial"/>
          <w:sz w:val="28"/>
          <w:szCs w:val="28"/>
        </w:rPr>
        <w:t>44;</w:t>
      </w:r>
    </w:p>
    <w:p w:rsidR="00405DDE" w:rsidRPr="00E8402F" w:rsidRDefault="00405DDE" w:rsidP="00405DDE">
      <w:pPr>
        <w:pStyle w:val="a4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- </w:t>
      </w:r>
      <w:r w:rsidRPr="00D02462">
        <w:rPr>
          <w:rFonts w:ascii="PT Astra Serif" w:hAnsi="PT Astra Serif" w:cs="Arial"/>
          <w:sz w:val="28"/>
          <w:szCs w:val="28"/>
        </w:rPr>
        <w:t xml:space="preserve">электронной почтой по адресу: </w:t>
      </w:r>
      <w:r>
        <w:rPr>
          <w:rFonts w:ascii="PT Astra Serif" w:hAnsi="PT Astra Serif" w:cs="Arial"/>
          <w:sz w:val="28"/>
          <w:szCs w:val="28"/>
          <w:lang w:val="en-US"/>
        </w:rPr>
        <w:t>admfalova</w:t>
      </w:r>
      <w:r w:rsidRPr="00E8402F">
        <w:rPr>
          <w:rFonts w:ascii="PT Astra Serif" w:hAnsi="PT Astra Serif" w:cs="Arial"/>
          <w:sz w:val="28"/>
          <w:szCs w:val="28"/>
        </w:rPr>
        <w:t>@</w:t>
      </w:r>
      <w:r>
        <w:rPr>
          <w:rFonts w:ascii="PT Astra Serif" w:hAnsi="PT Astra Serif" w:cs="Arial"/>
          <w:sz w:val="28"/>
          <w:szCs w:val="28"/>
          <w:lang w:val="en-US"/>
        </w:rPr>
        <w:t>mail</w:t>
      </w:r>
      <w:r w:rsidRPr="00E8402F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  <w:lang w:val="en-US"/>
        </w:rPr>
        <w:t>ru</w:t>
      </w:r>
    </w:p>
    <w:p w:rsidR="00405DDE" w:rsidRPr="00D02462" w:rsidRDefault="00405DDE" w:rsidP="00D02462">
      <w:pPr>
        <w:pStyle w:val="a4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</w:p>
    <w:p w:rsidR="00D02462" w:rsidRPr="00D02462" w:rsidRDefault="00D02462" w:rsidP="00D02462">
      <w:pPr>
        <w:pStyle w:val="a4"/>
        <w:ind w:firstLine="709"/>
        <w:jc w:val="both"/>
        <w:rPr>
          <w:rFonts w:ascii="PT Astra Serif" w:eastAsia="Times New Roman" w:hAnsi="PT Astra Serif"/>
          <w:sz w:val="28"/>
          <w:szCs w:val="28"/>
        </w:rPr>
      </w:pPr>
      <w:r w:rsidRPr="00D02462">
        <w:rPr>
          <w:rFonts w:ascii="PT Astra Serif" w:eastAsia="Times New Roman" w:hAnsi="PT Astra Serif" w:cs="Arial"/>
          <w:sz w:val="28"/>
          <w:szCs w:val="28"/>
        </w:rPr>
        <w:t xml:space="preserve">Получить консультацию можно по телефону: </w:t>
      </w:r>
      <w:r w:rsidR="00D44633" w:rsidRPr="00D02462">
        <w:rPr>
          <w:rFonts w:ascii="PT Astra Serif" w:eastAsia="Times New Roman" w:hAnsi="PT Astra Serif" w:cs="Arial"/>
          <w:sz w:val="28"/>
          <w:szCs w:val="28"/>
        </w:rPr>
        <w:t>8(842</w:t>
      </w:r>
      <w:r w:rsidR="00D44633" w:rsidRPr="00D44633">
        <w:rPr>
          <w:rFonts w:ascii="PT Astra Serif" w:eastAsia="Times New Roman" w:hAnsi="PT Astra Serif" w:cs="Arial"/>
          <w:sz w:val="28"/>
          <w:szCs w:val="28"/>
        </w:rPr>
        <w:t>43</w:t>
      </w:r>
      <w:r w:rsidR="00D44633" w:rsidRPr="00D02462">
        <w:rPr>
          <w:rFonts w:ascii="PT Astra Serif" w:eastAsia="Times New Roman" w:hAnsi="PT Astra Serif" w:cs="Arial"/>
          <w:sz w:val="28"/>
          <w:szCs w:val="28"/>
        </w:rPr>
        <w:t xml:space="preserve">) </w:t>
      </w:r>
      <w:r w:rsidR="00405DDE">
        <w:rPr>
          <w:rFonts w:ascii="PT Astra Serif" w:eastAsia="Times New Roman" w:hAnsi="PT Astra Serif" w:cs="Arial"/>
          <w:sz w:val="28"/>
          <w:szCs w:val="28"/>
        </w:rPr>
        <w:t>3-12-75</w:t>
      </w:r>
    </w:p>
    <w:p w:rsidR="009144A7" w:rsidRPr="00D02462" w:rsidRDefault="009144A7" w:rsidP="00D02462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9144A7" w:rsidRPr="00D02462" w:rsidSect="00B23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1232A"/>
    <w:multiLevelType w:val="multilevel"/>
    <w:tmpl w:val="5F94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2462"/>
    <w:rsid w:val="000B0B17"/>
    <w:rsid w:val="00405DDE"/>
    <w:rsid w:val="00501EDA"/>
    <w:rsid w:val="0059372B"/>
    <w:rsid w:val="007151F3"/>
    <w:rsid w:val="009144A7"/>
    <w:rsid w:val="00926ACD"/>
    <w:rsid w:val="00B23CCC"/>
    <w:rsid w:val="00D02462"/>
    <w:rsid w:val="00D44633"/>
    <w:rsid w:val="00E3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EE22B-5C23-486E-8BBE-88EAC5E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CCC"/>
  </w:style>
  <w:style w:type="paragraph" w:styleId="1">
    <w:name w:val="heading 1"/>
    <w:basedOn w:val="a"/>
    <w:link w:val="10"/>
    <w:uiPriority w:val="9"/>
    <w:qFormat/>
    <w:rsid w:val="00D02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24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02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eee4e5f0e6e8eceee5f2e0e1ebe8f6fb">
    <w:name w:val="d1eee4e5f0e6e8eceee5f2e0e1ebe8f6fb"/>
    <w:basedOn w:val="a"/>
    <w:rsid w:val="00D02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02462"/>
    <w:pPr>
      <w:spacing w:after="0" w:line="240" w:lineRule="auto"/>
    </w:pPr>
  </w:style>
  <w:style w:type="table" w:styleId="a5">
    <w:name w:val="Table Grid"/>
    <w:basedOn w:val="a1"/>
    <w:uiPriority w:val="59"/>
    <w:rsid w:val="00D024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446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8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6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1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4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С.А</dc:creator>
  <cp:keywords/>
  <dc:description/>
  <cp:lastModifiedBy>Наталья</cp:lastModifiedBy>
  <cp:revision>9</cp:revision>
  <cp:lastPrinted>2021-09-29T07:30:00Z</cp:lastPrinted>
  <dcterms:created xsi:type="dcterms:W3CDTF">2021-09-29T06:57:00Z</dcterms:created>
  <dcterms:modified xsi:type="dcterms:W3CDTF">2022-02-10T06:11:00Z</dcterms:modified>
</cp:coreProperties>
</file>