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61" w:rsidRDefault="00CC5661" w:rsidP="00CC5661">
      <w:pPr>
        <w:pStyle w:val="a4"/>
        <w:jc w:val="right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Проект</w:t>
      </w:r>
    </w:p>
    <w:p w:rsidR="00CC5661" w:rsidRDefault="00CC5661" w:rsidP="00CC5661">
      <w:pPr>
        <w:pStyle w:val="a4"/>
        <w:jc w:val="center"/>
        <w:rPr>
          <w:rFonts w:ascii="PT Astra Serif" w:hAnsi="PT Astra Serif"/>
          <w:b/>
          <w:sz w:val="32"/>
          <w:szCs w:val="32"/>
        </w:rPr>
      </w:pPr>
    </w:p>
    <w:p w:rsidR="00CC5661" w:rsidRPr="00CC5661" w:rsidRDefault="00CC5661" w:rsidP="00CC5661">
      <w:pPr>
        <w:pStyle w:val="a4"/>
        <w:jc w:val="center"/>
        <w:rPr>
          <w:rFonts w:ascii="PT Astra Serif" w:hAnsi="PT Astra Serif"/>
          <w:b/>
          <w:sz w:val="32"/>
          <w:szCs w:val="32"/>
        </w:rPr>
      </w:pPr>
      <w:r w:rsidRPr="00CC5661">
        <w:rPr>
          <w:rFonts w:ascii="PT Astra Serif" w:hAnsi="PT Astra Serif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06525BB" wp14:editId="23655EF0">
            <wp:simplePos x="0" y="0"/>
            <wp:positionH relativeFrom="margin">
              <wp:align>center</wp:align>
            </wp:positionH>
            <wp:positionV relativeFrom="paragraph">
              <wp:posOffset>-501015</wp:posOffset>
            </wp:positionV>
            <wp:extent cx="358775" cy="488315"/>
            <wp:effectExtent l="0" t="0" r="3175" b="6985"/>
            <wp:wrapNone/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5661">
        <w:rPr>
          <w:rFonts w:ascii="PT Astra Serif" w:hAnsi="PT Astra Serif"/>
          <w:b/>
          <w:sz w:val="32"/>
          <w:szCs w:val="32"/>
        </w:rPr>
        <w:t>АДМИНИСТРАЦИЯ МУНАЦИПАЛЬНОГО ОБРАЗОВАНИЯ</w:t>
      </w:r>
    </w:p>
    <w:p w:rsidR="00CC5661" w:rsidRPr="00CC5661" w:rsidRDefault="00CC5661" w:rsidP="00CC5661">
      <w:pPr>
        <w:pStyle w:val="a4"/>
        <w:jc w:val="center"/>
        <w:rPr>
          <w:rFonts w:ascii="PT Astra Serif" w:hAnsi="PT Astra Serif"/>
          <w:b/>
          <w:sz w:val="32"/>
          <w:szCs w:val="32"/>
        </w:rPr>
      </w:pPr>
      <w:r w:rsidRPr="00CC5661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CC5661" w:rsidRPr="00CC5661" w:rsidRDefault="00CC5661" w:rsidP="00CC5661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CC5661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CC5661" w:rsidRPr="00CC5661" w:rsidRDefault="00CC5661" w:rsidP="00CC5661">
      <w:pPr>
        <w:pStyle w:val="a4"/>
        <w:rPr>
          <w:rFonts w:ascii="PT Astra Serif" w:hAnsi="PT Astra Serif"/>
          <w:b/>
          <w:sz w:val="28"/>
          <w:szCs w:val="28"/>
        </w:rPr>
      </w:pPr>
    </w:p>
    <w:p w:rsidR="00CC5661" w:rsidRPr="00CC5661" w:rsidRDefault="00CC5661" w:rsidP="00CC5661">
      <w:pPr>
        <w:pStyle w:val="a4"/>
        <w:jc w:val="center"/>
        <w:rPr>
          <w:rFonts w:ascii="PT Astra Serif" w:hAnsi="PT Astra Serif"/>
          <w:b/>
          <w:sz w:val="40"/>
          <w:szCs w:val="40"/>
        </w:rPr>
      </w:pPr>
      <w:r w:rsidRPr="00CC5661">
        <w:rPr>
          <w:rFonts w:ascii="PT Astra Serif" w:hAnsi="PT Astra Serif"/>
          <w:b/>
          <w:sz w:val="40"/>
          <w:szCs w:val="40"/>
        </w:rPr>
        <w:t>ПОСТАНОВЛЕНИЕ</w:t>
      </w:r>
    </w:p>
    <w:p w:rsidR="00CC5661" w:rsidRPr="00CC5661" w:rsidRDefault="00CC5661" w:rsidP="00CC5661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CC5661" w:rsidRPr="00CC5661" w:rsidRDefault="00CC5661" w:rsidP="00CC5661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CC5661">
        <w:rPr>
          <w:rFonts w:ascii="PT Astra Serif" w:hAnsi="PT Astra Serif"/>
          <w:sz w:val="28"/>
          <w:szCs w:val="28"/>
        </w:rPr>
        <w:t>______________</w:t>
      </w:r>
      <w:r w:rsidRPr="00CC56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№  </w:t>
      </w:r>
      <w:r w:rsidRPr="00CC5661">
        <w:rPr>
          <w:rFonts w:ascii="PT Astra Serif" w:hAnsi="PT Astra Serif"/>
          <w:sz w:val="28"/>
          <w:szCs w:val="28"/>
        </w:rPr>
        <w:t>___</w:t>
      </w:r>
    </w:p>
    <w:p w:rsidR="00CC5661" w:rsidRPr="00CC5661" w:rsidRDefault="00CC5661" w:rsidP="00CC5661">
      <w:pPr>
        <w:pStyle w:val="a4"/>
        <w:jc w:val="right"/>
        <w:rPr>
          <w:rFonts w:ascii="PT Astra Serif" w:hAnsi="PT Astra Serif"/>
          <w:sz w:val="28"/>
          <w:szCs w:val="28"/>
        </w:rPr>
      </w:pPr>
      <w:r w:rsidRPr="00CC5661">
        <w:rPr>
          <w:rFonts w:ascii="PT Astra Serif" w:hAnsi="PT Astra Serif"/>
          <w:sz w:val="28"/>
          <w:szCs w:val="28"/>
        </w:rPr>
        <w:t>Экз.___</w:t>
      </w:r>
    </w:p>
    <w:p w:rsidR="00CC5661" w:rsidRPr="00CC5661" w:rsidRDefault="00CC5661" w:rsidP="00CC5661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CC5661" w:rsidRPr="00CC5661" w:rsidRDefault="00CC5661" w:rsidP="00CC5661">
      <w:pPr>
        <w:pStyle w:val="a4"/>
        <w:jc w:val="center"/>
        <w:rPr>
          <w:rFonts w:ascii="PT Astra Serif" w:hAnsi="PT Astra Serif"/>
          <w:sz w:val="20"/>
          <w:szCs w:val="20"/>
        </w:rPr>
      </w:pPr>
      <w:proofErr w:type="spellStart"/>
      <w:r w:rsidRPr="00CC5661">
        <w:rPr>
          <w:rFonts w:ascii="PT Astra Serif" w:hAnsi="PT Astra Serif"/>
          <w:sz w:val="20"/>
          <w:szCs w:val="20"/>
        </w:rPr>
        <w:t>р.п</w:t>
      </w:r>
      <w:proofErr w:type="spellEnd"/>
      <w:r w:rsidRPr="00CC5661">
        <w:rPr>
          <w:rFonts w:ascii="PT Astra Serif" w:hAnsi="PT Astra Serif"/>
          <w:sz w:val="20"/>
          <w:szCs w:val="20"/>
        </w:rPr>
        <w:t>. Чуфарово</w:t>
      </w:r>
    </w:p>
    <w:p w:rsidR="002202AF" w:rsidRPr="00CC5661" w:rsidRDefault="00CC5661" w:rsidP="00CC56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</w:pPr>
      <w:bookmarkStart w:id="0" w:name="_GoBack"/>
      <w:bookmarkEnd w:id="0"/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О</w:t>
      </w:r>
      <w:r w:rsidR="000635E3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б утверждении положения о проверке соблюдения гражданином, замещавшим должность муниципальной муниципального образования Чуфаровское городское поселение Вешкаймского района Ульяновской области</w:t>
      </w:r>
      <w:r w:rsidR="002202AF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, </w:t>
      </w:r>
      <w:r w:rsidR="000635E3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2202AF" w:rsidRPr="00CC5661" w:rsidRDefault="002202AF" w:rsidP="00CC566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 Федеральным законом от 25.12.2008 N 273-ФЗ "О противодействии коррупции"</w:t>
      </w:r>
      <w:r w:rsidR="00CC5661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администрация муниципального образования Чуфаровское городское поселение Вешкаймского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 постановля</w:t>
      </w:r>
      <w:r w:rsidR="00CC5661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ет</w:t>
      </w: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Утвердить Положение о проверке соблюдения гражданином, замещавшим должность </w:t>
      </w:r>
      <w:r w:rsidR="000635E3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службы </w:t>
      </w:r>
      <w:r w:rsidR="000635E3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 Чуфаровское городское поселение Вешкаймского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</w:t>
      </w:r>
      <w:r w:rsidR="000635E3"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</w:t>
      </w: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служащего, и соблюдения работодателем условий заключения трудового договора или гражданско-правового договора с таким гражданином (прилагается).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t>2. Настоящее постановление вступает в силу на следующий день после дня его официального опубликования.</w:t>
      </w:r>
    </w:p>
    <w:p w:rsidR="002202AF" w:rsidRPr="00CC5661" w:rsidRDefault="002202AF" w:rsidP="00CC566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8"/>
          <w:lang w:eastAsia="ru-RU"/>
        </w:rPr>
        <w:br/>
      </w:r>
    </w:p>
    <w:p w:rsidR="00CC5661" w:rsidRPr="00CC5661" w:rsidRDefault="00CC5661" w:rsidP="00CC5661">
      <w:pPr>
        <w:pStyle w:val="ConsPlusNormal"/>
        <w:rPr>
          <w:rFonts w:ascii="PT Astra Serif" w:hAnsi="PT Astra Serif"/>
          <w:szCs w:val="28"/>
        </w:rPr>
      </w:pPr>
      <w:r w:rsidRPr="00CC5661">
        <w:rPr>
          <w:rFonts w:ascii="PT Astra Serif" w:hAnsi="PT Astra Serif"/>
          <w:szCs w:val="28"/>
        </w:rPr>
        <w:t>Глава администрации</w:t>
      </w:r>
    </w:p>
    <w:p w:rsidR="00CC5661" w:rsidRPr="00CC5661" w:rsidRDefault="00CC5661" w:rsidP="00CC5661">
      <w:pPr>
        <w:pStyle w:val="ConsPlusNormal"/>
        <w:rPr>
          <w:rFonts w:ascii="PT Astra Serif" w:hAnsi="PT Astra Serif"/>
          <w:szCs w:val="28"/>
        </w:rPr>
      </w:pPr>
      <w:r w:rsidRPr="00CC5661">
        <w:rPr>
          <w:rFonts w:ascii="PT Astra Serif" w:hAnsi="PT Astra Serif"/>
          <w:szCs w:val="28"/>
        </w:rPr>
        <w:t xml:space="preserve">муниципального образования </w:t>
      </w:r>
    </w:p>
    <w:p w:rsidR="000635E3" w:rsidRPr="00CC5661" w:rsidRDefault="00CC5661" w:rsidP="00CC566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sectPr w:rsidR="000635E3" w:rsidRPr="00CC56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C5661">
        <w:rPr>
          <w:rFonts w:ascii="PT Astra Serif" w:hAnsi="PT Astra Serif"/>
          <w:sz w:val="28"/>
          <w:szCs w:val="28"/>
        </w:rPr>
        <w:t xml:space="preserve">Чуфаровское городское поселение                                                      </w:t>
      </w:r>
    </w:p>
    <w:p w:rsidR="000635E3" w:rsidRPr="00CC5661" w:rsidRDefault="002202AF" w:rsidP="00CC566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PT Astra Serif" w:eastAsia="Times New Roman" w:hAnsi="PT Astra Serif" w:cs="Arial"/>
          <w:bCs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lastRenderedPageBreak/>
        <w:t>Утверждено</w:t>
      </w:r>
      <w:r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br/>
        <w:t>постановлением</w:t>
      </w:r>
      <w:r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br/>
      </w:r>
      <w:r w:rsidR="000635E3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администрации муниципального образования </w:t>
      </w:r>
    </w:p>
    <w:p w:rsidR="000635E3" w:rsidRPr="00CC5661" w:rsidRDefault="000635E3" w:rsidP="00CC566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PT Astra Serif" w:eastAsia="Times New Roman" w:hAnsi="PT Astra Serif" w:cs="Arial"/>
          <w:bCs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 xml:space="preserve">Чуфаровское городское поселение </w:t>
      </w:r>
    </w:p>
    <w:p w:rsidR="002202AF" w:rsidRPr="00CC5661" w:rsidRDefault="000635E3" w:rsidP="00CC566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PT Astra Serif" w:eastAsia="Times New Roman" w:hAnsi="PT Astra Serif" w:cs="Arial"/>
          <w:bCs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Вешкаймского района Ульяновской области</w:t>
      </w:r>
      <w:r w:rsidR="002202AF"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br/>
        <w:t xml:space="preserve">от </w:t>
      </w:r>
      <w:r w:rsidRPr="00CC5661">
        <w:rPr>
          <w:rFonts w:ascii="PT Astra Serif" w:eastAsia="Times New Roman" w:hAnsi="PT Astra Serif" w:cs="Arial"/>
          <w:bCs/>
          <w:sz w:val="28"/>
          <w:szCs w:val="24"/>
          <w:lang w:eastAsia="ru-RU"/>
        </w:rPr>
        <w:t>________________ № _______</w:t>
      </w:r>
    </w:p>
    <w:p w:rsidR="002202AF" w:rsidRPr="00CC5661" w:rsidRDefault="002202AF" w:rsidP="00CC566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</w:p>
    <w:p w:rsidR="002202AF" w:rsidRPr="00CC5661" w:rsidRDefault="000635E3" w:rsidP="00CC566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Положение о проверке соблюдения гражданином, замещавшим должность муниципальной</w:t>
      </w:r>
      <w:r w:rsidR="002202AF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</w:t>
      </w:r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службы муниципального образования Чуфаровское городское поселение Вешкаймского района Ульяновской области</w:t>
      </w:r>
      <w:r w:rsidR="002202AF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, </w:t>
      </w:r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</w:t>
      </w:r>
      <w:r w:rsidR="002202AF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</w:t>
      </w:r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муниципального</w:t>
      </w:r>
      <w:r w:rsidR="002202AF"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 xml:space="preserve"> </w:t>
      </w:r>
      <w:r w:rsidRPr="00CC5661">
        <w:rPr>
          <w:rFonts w:ascii="PT Astra Serif" w:eastAsia="Times New Roman" w:hAnsi="PT Astra Serif" w:cs="Arial"/>
          <w:b/>
          <w:bCs/>
          <w:sz w:val="28"/>
          <w:szCs w:val="24"/>
          <w:lang w:eastAsia="ru-RU"/>
        </w:rPr>
        <w:t>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2202AF" w:rsidRPr="00CC5661" w:rsidRDefault="002202AF" w:rsidP="00CC5661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1. Настоящее Положение разработано в соответствии с частью 6 </w:t>
      </w:r>
      <w:hyperlink r:id="rId5" w:anchor="7E20KC" w:history="1">
        <w:r w:rsidRPr="00CC5661">
          <w:rPr>
            <w:rFonts w:ascii="PT Astra Serif" w:eastAsia="Times New Roman" w:hAnsi="PT Astra Serif" w:cs="Arial"/>
            <w:sz w:val="28"/>
            <w:szCs w:val="24"/>
            <w:u w:val="single"/>
            <w:lang w:eastAsia="ru-RU"/>
          </w:rPr>
          <w:t>статьи 12 Федерального закона от 25.12.2008 N 273-ФЗ "О противодействии коррупции"</w:t>
        </w:r>
      </w:hyperlink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 (далее - Федеральный закон N 273-ФЗ) и определяет порядок осуществления проверки: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а) соблюдения гражданином, замещавшим должность </w:t>
      </w:r>
      <w:r w:rsidR="00104BCD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службы, включенную в перечни должностей </w:t>
      </w:r>
      <w:r w:rsidR="00104BCD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</w:t>
      </w:r>
      <w:r w:rsidR="00104BCD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 образования Чуфаровское го</w:t>
      </w:r>
      <w:r w:rsidR="00104BCD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</w:t>
      </w:r>
      <w:r w:rsidR="00104BCD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одское поселение Вешкаймского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, при замещении которых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муниципальные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служащие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образования Чуфаровское городское поселение Вешкаймского района Ульяновской области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(далее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–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муниципальные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служащие)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 должностей), в течение 2 лет после увольнения с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муниципальной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службы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образования Чуфаровское городское поселение Вешкаймского района Ульяновской области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(далее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–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муниципальная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служба)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100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остные (служебные) обязанности 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служащего (далее -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 службы с функциями 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управления) без согласия комиссии по соблюдению требований к служебному поведению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муниципальных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служащих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образования Чуфаровское городское поселение Вешкаймского района Ульяновской области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и урегулированию конфликта интересов (далее - комиссия);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lastRenderedPageBreak/>
        <w:t xml:space="preserve">б) соблюдения работодателем условий заключения трудового договора (гражданско-правового договора) с гражданином, замещавшим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муниципальной службы с функциями муниципального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управления.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2. Гражданин, замещавший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в течение 2 лет с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о дня увольнения с 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обязан: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письменно обратиться в комиссию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администрации муниципального образования Чуфаровское городское поселение Вешкаймского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сообщать работодателю при заключении трудовых договоров (гражданско-правовых договор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ов) сведения о последнем месте </w:t>
      </w:r>
      <w:proofErr w:type="spellStart"/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мунципальной</w:t>
      </w:r>
      <w:proofErr w:type="spellEnd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3. Проверка, предусмотренная пунктом 1 настоящего Положения, осуществляется работник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ответственным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по решению руководителя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администрации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 образования Чуфаровское городское поселение Вешкаймского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в отношении граждан, замещавших должности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государственного управления.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Решение принимается отдельно в отношении каждого гражданина, замещавшего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 службы с функциями 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и оформляется в письменной форме.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4. Основаниями для осуществления проверки, предусмотренной пунктом 1 настоящего Положения, являются: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а) письменная информация, поступившая от работодателя, заключившего трудовой договор (гражданско-правовой договор) с гражданином, замещавшим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государственного управления, в порядке, предусмотренном постановлением Правительства Российской Федерации от 21.01.2015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б) </w:t>
      </w:r>
      <w:proofErr w:type="spellStart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непоступление</w:t>
      </w:r>
      <w:proofErr w:type="spellEnd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в течение 10 дней с даты заключения трудового договора (гражданско-правового договора) письменной информации от работодателя о заключении трудового договора (гражданско-правового договора) с гражданином, замещавшим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управления;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в) информация, представленная в письменном виде и в установленном порядке: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постоянно действующими руководящими органами политических партий, региональными отделениями политических партий и зарегистрированных в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lastRenderedPageBreak/>
        <w:t>соответствии с законодательством Российской Федерации иных общественных объединений, не являющихся политическими партиями;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Общественной палатой Ульяновской области;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общероссийскими средствами массовой информации.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5. Информация анонимного характера не может служить основанием для проведения проверки.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администрации муниципального образования Чуфаровское городское поселение Вешкаймского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7. Работники подразделений по профилактике коррупционных правонарушений направляют гражданину, замещавшему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 службы с функциями 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уведомление в письменной форме о начале в отношении его проверки, предусмотренной пунктом 1 настоящего Положения, в течение 2 рабочих дней со дня принятия руководителем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администрации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образования Чуфаровское городское поселение Вешкаймского района Ульяновской области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соответствующего решения.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8. При осуществлении проверки подлежат установлению следующие фактические обстоятельства: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а) замещение гражданином, указанным в пункте 1 настоящего Положения, должности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муниципальной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службы, включенной в перечень должностей;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б) истечение (</w:t>
      </w:r>
      <w:proofErr w:type="spellStart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неистечение</w:t>
      </w:r>
      <w:proofErr w:type="spellEnd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) 2-летнего срока со дня увольнения с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гражданина, замещавшего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государственного управления, до дня заключения трудового договора (гражданско-правового договора), указанного в пункте 1 настоящего Положения;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в) наличие (отсутствие) отдельных функций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 в организации, указанной в пункте 1 настоящего Положения, в должностных (служебных) обязанностях гражданина, замещавшего должность </w:t>
      </w:r>
      <w:r w:rsidR="00F11C66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г) наличие (отсутствие) решения комиссии о даче согласия (об отказе) гражданину, замещавшему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 службы с функциями 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9. В случае поступления информации, предусмотренной подпунктом "а" пункта 4 настоящего Положения, работник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ответственный за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проверяют наличие в личном деле гражданина, замещавшего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proofErr w:type="spellStart"/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мниципального</w:t>
      </w:r>
      <w:proofErr w:type="spellEnd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копии протокола (выписки из него) заседания комиссии с решением о даче гражданину согласия на замещение на условиях трудового договора должности в организации и (или) на выполнение в данной организации работ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lastRenderedPageBreak/>
        <w:t>(оказание данной организации услуг) на условиях гражданско-правового договора (гражданско-правовых договоров).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При наличии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профилактике коррупционных правонарушений информирует руководителя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администрации муниципального образования Чуфаровское городское поселение Вешкаймского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о соблюдении гра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жданином, замещавшим должность 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и работодателем требований Федерального закона N 273-ФЗ. Письмо работодателя и информация Управления приобщаются к личному делу гражданина, замещавшего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муниципальной службы с функциями муниципального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управления.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При отсутствии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либо при наличии копии протокола (выписки из него) с решением об отказе гражданину, замещавшему должность с функциями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управления,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информирует об этом руководителя соответствующего государственного органа Ульяновской области и правоохранительные органы.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Одновременно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информирует работодателя об обязанности прекращения трудового договора (гражданско-правового договора) с данным гражданином в соответствии с частью 3 статьи 12 Федерального закона N 273-ФЗ.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10. В случае </w:t>
      </w:r>
      <w:proofErr w:type="spellStart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непоступления</w:t>
      </w:r>
      <w:proofErr w:type="spellEnd"/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информации, предусмотренной подпунктом "б" пункта 4 настоящего Положения,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 за профилактику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в течение 5 рабочих дней информирует правоохранительные органы о несоблюдении работодателем обязанности, предусмотренной частью 4 статьи 12 Федерального закона N 273-ФЗ.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11. При поступлении информации, предусмотренной подпунктом "в" пункта 4 настоящего Положения, работник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, ответственный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проверяют наличие в личном деле гражданина, замещавшего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управления: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а)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lastRenderedPageBreak/>
        <w:t>данной организации услуг) на условиях гражданско-правового договора (гражданско-правовых договоров);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гражданской службы с функциями государственного управления.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12. В случае необходимости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работник, ответственный за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при осуществлении проверки направляет в установленном порядке запросы на предприятия, в учреждения и организации (далее - организации) с целью получения информации о заключении с гражданином, замещавшим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трудового или гражданско-правового договора на выполнение работ (оказание услуг).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13. В запросе, предусмотренном пунктом 12 настоящего Положения, указываются: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а) фамилия, имя, отчество руководителя организации, в которую направляется запрос;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б) нормативный правовой акт, на основании которого направляется запрос;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в) фамилия, имя, отчество, дата и место рождения, место регистрации, место жительства гражданина, в отношении которого проводится проверка;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г) содержание и объем сведений, подлежащих проверке;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д) срок представления запрашиваемых сведений;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е) фамилия, инициалы и номер телефона гражданского служащего, подготовившего запрос.</w:t>
      </w:r>
    </w:p>
    <w:p w:rsidR="00CC5661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14. В случае наличия всех документов, указанных в пункте 11 настоящего Положения,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в течение 5 рабочих дней со дня окончания проверки информирует должностных лиц, указанных в подпункте "в" пункта 4 настоящего Положения, о соблюдении гражданином, замещавшим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и работодателем требований Федерального закона N 273-ФЗ.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15. В случае отсутствия одного из документов, указанных в пункте 11 настоящего Положения,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по профилактике коррупционных правонарушений в течение 5 рабочих дней со дня окончания проверки информирует правоохранительные органы и должностных лиц, указанных в подпункте "в" пункта 4 настоящего Положения, о несоблюдении гражданином, замещавшим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муниципальной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службы с функциями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муниципального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управления, и работодателем требований Федерального закона N 273-ФЗ.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16. По окончании проверки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уведомляет гражданина, замещавшего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службы с функциями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о результатах проверки.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17. По окончании проверки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работник, ответственный за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профилактик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коррупционных правонарушений представляет доклад о ее результатах руководителю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администрации муниципального образования Чуфаровское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lastRenderedPageBreak/>
        <w:t>городское поселение Вешкаймского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. При этом в докладе должен содержаться один из следующих выводов: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а) о соблюдении гражданином, замещавшим должность </w:t>
      </w:r>
      <w:r w:rsidR="00A57AD8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муниципальной службы с функциями муниципального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б) о несоблюдении гражданином, замещавшим должность </w:t>
      </w:r>
      <w:r w:rsidR="000635E3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муниципальной службы с функциями муниципального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уполномоченные государственные органы в соответствии с их компетенцией.</w:t>
      </w:r>
    </w:p>
    <w:p w:rsidR="002202AF" w:rsidRPr="00CC5661" w:rsidRDefault="002202AF" w:rsidP="00CC566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19. Материалы проверки </w:t>
      </w:r>
      <w:r w:rsidR="000635E3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хранятся в делах работника, ответственного за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профилактик</w:t>
      </w:r>
      <w:r w:rsidR="000635E3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у 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коррупционных правонарушений</w:t>
      </w:r>
      <w:r w:rsidR="000635E3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администрации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</w:t>
      </w:r>
      <w:r w:rsidR="000635E3"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 образования Чуфаровское городское поселение Вешкаймского района Ульяновской области</w:t>
      </w:r>
      <w:r w:rsidRPr="00CC5661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и хранятся в соответствии с законодательством Российской Федерации.</w:t>
      </w:r>
    </w:p>
    <w:p w:rsidR="00727FE1" w:rsidRPr="00CC5661" w:rsidRDefault="00727FE1" w:rsidP="00CC5661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CC5661" w:rsidRPr="00CC5661" w:rsidRDefault="00CC5661" w:rsidP="00CC5661">
      <w:pPr>
        <w:spacing w:after="0" w:line="240" w:lineRule="auto"/>
        <w:jc w:val="both"/>
        <w:rPr>
          <w:rFonts w:ascii="PT Astra Serif" w:hAnsi="PT Astra Serif"/>
          <w:sz w:val="24"/>
        </w:rPr>
      </w:pPr>
    </w:p>
    <w:sectPr w:rsidR="00CC5661" w:rsidRPr="00CC5661" w:rsidSect="00CC566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AF"/>
    <w:rsid w:val="000635E3"/>
    <w:rsid w:val="00104BCD"/>
    <w:rsid w:val="00184FF7"/>
    <w:rsid w:val="002202AF"/>
    <w:rsid w:val="00727FE1"/>
    <w:rsid w:val="00A57AD8"/>
    <w:rsid w:val="00CC5661"/>
    <w:rsid w:val="00F1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8C9A0-074E-4170-B05C-83D2FB5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0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02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2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02AF"/>
    <w:rPr>
      <w:color w:val="0000FF"/>
      <w:u w:val="single"/>
    </w:rPr>
  </w:style>
  <w:style w:type="paragraph" w:customStyle="1" w:styleId="headertext">
    <w:name w:val="headertext"/>
    <w:basedOn w:val="a"/>
    <w:rsid w:val="0022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56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C5661"/>
    <w:pPr>
      <w:ind w:left="720"/>
      <w:contextualSpacing/>
    </w:pPr>
  </w:style>
  <w:style w:type="paragraph" w:customStyle="1" w:styleId="ConsPlusNormal">
    <w:name w:val="ConsPlusNormal"/>
    <w:rsid w:val="00CC5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1352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2023-02-17T07:33:00Z</cp:lastPrinted>
  <dcterms:created xsi:type="dcterms:W3CDTF">2023-02-17T07:47:00Z</dcterms:created>
  <dcterms:modified xsi:type="dcterms:W3CDTF">2023-02-17T07:47:00Z</dcterms:modified>
</cp:coreProperties>
</file>